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D7EA4" w14:textId="41587C1F" w:rsidR="00DB0BCF" w:rsidRDefault="00DB0BCF">
      <w:r>
        <w:rPr>
          <w:noProof/>
        </w:rPr>
        <w:drawing>
          <wp:anchor distT="0" distB="0" distL="114300" distR="114300" simplePos="0" relativeHeight="251658240" behindDoc="1" locked="0" layoutInCell="1" allowOverlap="1" wp14:anchorId="42E240F5" wp14:editId="7A9E8FF8">
            <wp:simplePos x="0" y="0"/>
            <wp:positionH relativeFrom="margin">
              <wp:align>left</wp:align>
            </wp:positionH>
            <wp:positionV relativeFrom="paragraph">
              <wp:posOffset>2540</wp:posOffset>
            </wp:positionV>
            <wp:extent cx="676275" cy="676275"/>
            <wp:effectExtent l="0" t="0" r="9525" b="9525"/>
            <wp:wrapTight wrapText="bothSides">
              <wp:wrapPolygon edited="0">
                <wp:start x="0" y="0"/>
                <wp:lineTo x="0" y="21296"/>
                <wp:lineTo x="21296" y="21296"/>
                <wp:lineTo x="21296" y="0"/>
                <wp:lineTo x="0" y="0"/>
              </wp:wrapPolygon>
            </wp:wrapTight>
            <wp:docPr id="453629049" name="Pilt 1">
              <a:extLst xmlns:a="http://schemas.openxmlformats.org/drawingml/2006/main">
                <a:ext uri="{FF2B5EF4-FFF2-40B4-BE49-F238E27FC236}">
                  <a16:creationId xmlns:a16="http://schemas.microsoft.com/office/drawing/2014/main" id="{FDEF72DB-7B3B-4904-9751-CE52952D57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29049" name="Pilt 45362904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margin">
              <wp14:pctWidth>0</wp14:pctWidth>
            </wp14:sizeRelH>
            <wp14:sizeRelV relativeFrom="margin">
              <wp14:pctHeight>0</wp14:pctHeight>
            </wp14:sizeRelV>
          </wp:anchor>
        </w:drawing>
      </w:r>
    </w:p>
    <w:p w14:paraId="705DEA54" w14:textId="4A1DC314" w:rsidR="003E6068" w:rsidRDefault="001753BF" w:rsidP="001208BE">
      <w:r>
        <w:t xml:space="preserve">KINNITATUD                                                                        </w:t>
      </w:r>
    </w:p>
    <w:p w14:paraId="6AFA9EE0" w14:textId="591FEE57" w:rsidR="001753BF" w:rsidRDefault="001753BF" w:rsidP="00F948E0">
      <w:pPr>
        <w:spacing w:line="240" w:lineRule="auto"/>
        <w:jc w:val="right"/>
      </w:pPr>
      <w:r>
        <w:t xml:space="preserve">                               </w:t>
      </w:r>
      <w:r w:rsidR="00621A4B">
        <w:t>Direktori KK</w:t>
      </w:r>
      <w:r w:rsidR="00636033">
        <w:t xml:space="preserve"> 4-9/64/2026</w:t>
      </w:r>
    </w:p>
    <w:p w14:paraId="514AB0F9" w14:textId="53493A4A" w:rsidR="005C566E" w:rsidRDefault="005C566E" w:rsidP="00F948E0">
      <w:pPr>
        <w:spacing w:line="240" w:lineRule="auto"/>
        <w:jc w:val="right"/>
      </w:pPr>
      <w:r>
        <w:t>08.</w:t>
      </w:r>
      <w:r w:rsidR="009025A0">
        <w:t>06.2026</w:t>
      </w:r>
    </w:p>
    <w:p w14:paraId="1D812D27" w14:textId="77777777" w:rsidR="004A0CBA" w:rsidRDefault="004A0CBA" w:rsidP="00F948E0">
      <w:pPr>
        <w:spacing w:line="240" w:lineRule="auto"/>
        <w:jc w:val="right"/>
      </w:pPr>
    </w:p>
    <w:p w14:paraId="371F8260" w14:textId="7995C099" w:rsidR="00F948E0" w:rsidRPr="001208BE" w:rsidRDefault="008344F5" w:rsidP="003E6068">
      <w:pPr>
        <w:jc w:val="center"/>
        <w:rPr>
          <w:b/>
          <w:bCs/>
          <w:sz w:val="28"/>
          <w:szCs w:val="28"/>
        </w:rPr>
      </w:pPr>
      <w:r w:rsidRPr="001208BE">
        <w:rPr>
          <w:b/>
          <w:bCs/>
          <w:sz w:val="28"/>
          <w:szCs w:val="28"/>
        </w:rPr>
        <w:t>AEGVIIDU KOOLI LASTEAIA KODUKORD</w:t>
      </w:r>
    </w:p>
    <w:p w14:paraId="5E3DF29B" w14:textId="01DA4D96" w:rsidR="008344F5" w:rsidRDefault="008344F5" w:rsidP="004F72EA">
      <w:pPr>
        <w:pStyle w:val="Loendilik"/>
        <w:numPr>
          <w:ilvl w:val="0"/>
          <w:numId w:val="28"/>
        </w:numPr>
        <w:spacing w:line="240" w:lineRule="auto"/>
        <w:rPr>
          <w:b/>
          <w:bCs/>
        </w:rPr>
      </w:pPr>
      <w:r w:rsidRPr="00DB0BCF">
        <w:rPr>
          <w:b/>
          <w:bCs/>
        </w:rPr>
        <w:t>ÜLDSÄTTED</w:t>
      </w:r>
    </w:p>
    <w:p w14:paraId="5B6A53B7" w14:textId="77777777" w:rsidR="00BA4C55" w:rsidRPr="00DB0BCF" w:rsidRDefault="00BA4C55" w:rsidP="00BA4C55">
      <w:pPr>
        <w:pStyle w:val="Loendilik"/>
        <w:spacing w:line="240" w:lineRule="auto"/>
        <w:rPr>
          <w:b/>
          <w:bCs/>
        </w:rPr>
      </w:pPr>
    </w:p>
    <w:p w14:paraId="28865460" w14:textId="75A31AE5" w:rsidR="008344F5" w:rsidRPr="008344F5" w:rsidRDefault="008344F5" w:rsidP="004F72EA">
      <w:pPr>
        <w:pStyle w:val="Loendilik"/>
        <w:numPr>
          <w:ilvl w:val="1"/>
          <w:numId w:val="28"/>
        </w:numPr>
        <w:spacing w:line="240" w:lineRule="auto"/>
      </w:pPr>
      <w:r>
        <w:t xml:space="preserve"> </w:t>
      </w:r>
      <w:r w:rsidRPr="008344F5">
        <w:t>Kodukord lähtub koolieelse lasteasutuse seadusest, kooli põhimäärusest ja õppekavast, kohaliku omavalitsuse korraldustest ja koolieelse lasteasutuse tegevust reguleerivatest õigusaktidest.</w:t>
      </w:r>
    </w:p>
    <w:p w14:paraId="77E5E734" w14:textId="77777777" w:rsidR="00DB0BCF" w:rsidRPr="00DB0BCF" w:rsidRDefault="00DB0BCF" w:rsidP="004F72EA">
      <w:pPr>
        <w:pStyle w:val="Loendilik"/>
        <w:numPr>
          <w:ilvl w:val="1"/>
          <w:numId w:val="28"/>
        </w:numPr>
        <w:spacing w:line="240" w:lineRule="auto"/>
      </w:pPr>
      <w:r>
        <w:t xml:space="preserve"> </w:t>
      </w:r>
      <w:r w:rsidRPr="00DB0BCF">
        <w:t>Alusharidus omandatakse põhiliselt kodus ning selle eest vastutavad vanemad. Perekondlikku kasvatust toetavad koolieelsed lasteasutused.</w:t>
      </w:r>
    </w:p>
    <w:p w14:paraId="7BDE9B09" w14:textId="77777777" w:rsidR="00623355" w:rsidRPr="00623355" w:rsidRDefault="00623355" w:rsidP="004F72EA">
      <w:pPr>
        <w:pStyle w:val="Loendilik"/>
        <w:numPr>
          <w:ilvl w:val="1"/>
          <w:numId w:val="28"/>
        </w:numPr>
        <w:spacing w:line="240" w:lineRule="auto"/>
      </w:pPr>
      <w:r>
        <w:t xml:space="preserve"> </w:t>
      </w:r>
      <w:r w:rsidRPr="00623355">
        <w:t>Kõiki lasteaias tekkinud olukordi lahendatakse lähtuvalt lapse huvidest.</w:t>
      </w:r>
    </w:p>
    <w:p w14:paraId="4179B556" w14:textId="3E90B6E8" w:rsidR="00623355" w:rsidRPr="00623355" w:rsidRDefault="00623355" w:rsidP="004F72EA">
      <w:pPr>
        <w:pStyle w:val="Loendilik"/>
        <w:numPr>
          <w:ilvl w:val="1"/>
          <w:numId w:val="28"/>
        </w:numPr>
        <w:spacing w:line="240" w:lineRule="auto"/>
      </w:pPr>
      <w:r>
        <w:t xml:space="preserve"> </w:t>
      </w:r>
      <w:r w:rsidRPr="00623355">
        <w:t>Asutus Aegviidu Kooli lasteaed juhindub isikuandmete töötlemisel kehtivatest isikuandmete töötlemist reguleerivatest õigusaktidest.</w:t>
      </w:r>
    </w:p>
    <w:p w14:paraId="426DEF30" w14:textId="3288795E" w:rsidR="008344F5" w:rsidRDefault="00623355" w:rsidP="004F72EA">
      <w:pPr>
        <w:pStyle w:val="Loendilik"/>
        <w:numPr>
          <w:ilvl w:val="1"/>
          <w:numId w:val="28"/>
        </w:numPr>
        <w:spacing w:line="240" w:lineRule="auto"/>
      </w:pPr>
      <w:r>
        <w:t xml:space="preserve"> </w:t>
      </w:r>
      <w:r w:rsidRPr="00623355">
        <w:t>Kodukord on avalik dokument, millega saab tutvuda lasteaia kodulehel</w:t>
      </w:r>
      <w:r w:rsidR="00F6483A">
        <w:t xml:space="preserve"> ja rühmaruumis paberkandjal</w:t>
      </w:r>
      <w:r w:rsidR="006E1CA7">
        <w:t>.</w:t>
      </w:r>
    </w:p>
    <w:p w14:paraId="051B3F1F" w14:textId="54FB1D78" w:rsidR="00623355" w:rsidRDefault="00623355" w:rsidP="004F72EA">
      <w:pPr>
        <w:pStyle w:val="Loendilik"/>
        <w:numPr>
          <w:ilvl w:val="1"/>
          <w:numId w:val="28"/>
        </w:numPr>
        <w:spacing w:line="240" w:lineRule="auto"/>
      </w:pPr>
      <w:r>
        <w:t xml:space="preserve"> </w:t>
      </w:r>
      <w:r w:rsidRPr="00623355">
        <w:t>Kodukord on lastele, lastevanematele ning lasteasutuse töötajatele täitmiseks kohustuslik.</w:t>
      </w:r>
    </w:p>
    <w:p w14:paraId="77618DC9" w14:textId="77777777" w:rsidR="00305303" w:rsidRDefault="00305303" w:rsidP="00305303">
      <w:pPr>
        <w:pStyle w:val="Loendilik"/>
        <w:spacing w:line="240" w:lineRule="auto"/>
      </w:pPr>
    </w:p>
    <w:p w14:paraId="7DE8EE74" w14:textId="19B4F462" w:rsidR="00BA4C55" w:rsidRPr="00BA4C55" w:rsidRDefault="00623355" w:rsidP="00BA4C55">
      <w:pPr>
        <w:pStyle w:val="Loendilik"/>
        <w:numPr>
          <w:ilvl w:val="0"/>
          <w:numId w:val="28"/>
        </w:numPr>
        <w:spacing w:line="240" w:lineRule="auto"/>
        <w:rPr>
          <w:b/>
          <w:bCs/>
        </w:rPr>
      </w:pPr>
      <w:r w:rsidRPr="00623355">
        <w:rPr>
          <w:b/>
          <w:bCs/>
        </w:rPr>
        <w:t>LAPSE SAABUMINE JA LAHKUMINE NING PUUDUMINE</w:t>
      </w:r>
    </w:p>
    <w:p w14:paraId="6F738C73" w14:textId="20321EC6" w:rsidR="00996854" w:rsidRDefault="00996854" w:rsidP="004F72EA">
      <w:pPr>
        <w:pStyle w:val="Normaallaadveeb"/>
        <w:numPr>
          <w:ilvl w:val="1"/>
          <w:numId w:val="30"/>
        </w:numPr>
        <w:spacing w:before="120" w:beforeAutospacing="0" w:after="0" w:afterAutospacing="0"/>
        <w:jc w:val="both"/>
        <w:textAlignment w:val="baseline"/>
        <w:rPr>
          <w:color w:val="000000"/>
        </w:rPr>
      </w:pPr>
      <w:r>
        <w:rPr>
          <w:color w:val="000000"/>
        </w:rPr>
        <w:t>Lasteaed on avatud tööpäevadel kell 7.00-18.30. Uusaastale, Eesti Vabariigi aastapäevale, võidupühale ja jõululaupäevale vahetult eelneval tööpäeval on lasteaed avatud 7.00-15.30. Riiklikel pühadel on lasteaed suletud.</w:t>
      </w:r>
    </w:p>
    <w:p w14:paraId="51ACBC9F" w14:textId="133AE55C" w:rsidR="00996854" w:rsidRDefault="00996854" w:rsidP="004F72EA">
      <w:pPr>
        <w:pStyle w:val="Normaallaadveeb"/>
        <w:numPr>
          <w:ilvl w:val="1"/>
          <w:numId w:val="30"/>
        </w:numPr>
        <w:spacing w:before="120" w:beforeAutospacing="0" w:after="0" w:afterAutospacing="0"/>
        <w:jc w:val="both"/>
        <w:textAlignment w:val="baseline"/>
        <w:rPr>
          <w:color w:val="000000"/>
        </w:rPr>
      </w:pPr>
      <w:r w:rsidRPr="00996854">
        <w:rPr>
          <w:color w:val="000000"/>
        </w:rPr>
        <w:t xml:space="preserve">Lapse esmakordsel lasteaeda toomisel palume lapsevanemal leida aega lapse harjutamiseks lasteaiaga </w:t>
      </w:r>
      <w:r w:rsidR="006A08EB">
        <w:rPr>
          <w:color w:val="000000"/>
        </w:rPr>
        <w:t>vähemalt</w:t>
      </w:r>
      <w:r w:rsidRPr="00996854">
        <w:rPr>
          <w:color w:val="000000"/>
        </w:rPr>
        <w:t xml:space="preserve"> kaks nädalat. Harjutamise kord lepitakse kokku </w:t>
      </w:r>
      <w:r w:rsidR="00FA3920">
        <w:rPr>
          <w:color w:val="000000"/>
        </w:rPr>
        <w:t>rühmaõpetaja</w:t>
      </w:r>
      <w:r w:rsidRPr="00996854">
        <w:rPr>
          <w:color w:val="000000"/>
        </w:rPr>
        <w:t>tega</w:t>
      </w:r>
      <w:r>
        <w:rPr>
          <w:color w:val="000000"/>
        </w:rPr>
        <w:t>.</w:t>
      </w:r>
    </w:p>
    <w:p w14:paraId="32052EC7" w14:textId="0596B9BB" w:rsidR="00E234A5" w:rsidRDefault="00996854" w:rsidP="004F72EA">
      <w:pPr>
        <w:pStyle w:val="Normaallaadveeb"/>
        <w:numPr>
          <w:ilvl w:val="1"/>
          <w:numId w:val="30"/>
        </w:numPr>
        <w:spacing w:before="120" w:beforeAutospacing="0" w:after="0" w:afterAutospacing="0"/>
        <w:jc w:val="both"/>
        <w:textAlignment w:val="baseline"/>
        <w:rPr>
          <w:color w:val="000000"/>
        </w:rPr>
      </w:pPr>
      <w:r w:rsidRPr="005A3117">
        <w:t xml:space="preserve">Lapsevanem toob lapse lasteaeda enne õppe- ja kasvatustegevuste algust ja viib sealt ära endale sobival ajal järgides lasteaia päevakava. Lapsevanematel tuleb lapse lasteaeda toomisel ja koju viimisel järgida rühma päevakava nii, et see ei häiriks laste toitlustamist, </w:t>
      </w:r>
      <w:r w:rsidR="0036304C">
        <w:t>vaikset aega</w:t>
      </w:r>
      <w:r w:rsidRPr="005A3117">
        <w:t xml:space="preserve"> ja õppetegevusi. Lapsevanem informeerib rühmaõpetajat lapse seisundist ja käitumisest selleks, et aidata õpetajatel last lasteaias paremini mõista.</w:t>
      </w:r>
    </w:p>
    <w:p w14:paraId="29228550" w14:textId="3EDCA726" w:rsidR="00996854" w:rsidRDefault="00E234A5" w:rsidP="004F72EA">
      <w:pPr>
        <w:pStyle w:val="Normaallaadveeb"/>
        <w:numPr>
          <w:ilvl w:val="1"/>
          <w:numId w:val="30"/>
        </w:numPr>
        <w:spacing w:before="120" w:beforeAutospacing="0" w:after="0" w:afterAutospacing="0"/>
        <w:jc w:val="both"/>
        <w:textAlignment w:val="baseline"/>
        <w:rPr>
          <w:color w:val="000000"/>
        </w:rPr>
      </w:pPr>
      <w:r w:rsidRPr="00E234A5">
        <w:rPr>
          <w:color w:val="000000"/>
        </w:rPr>
        <w:t>Lapsevanem teavitab rühmaõpetajat erakorralisest hilinemisest (saabumine peale kella 8.50 hommikul), et tagada lapse lisamine sööjate nimekirja.</w:t>
      </w:r>
    </w:p>
    <w:p w14:paraId="1B159A12" w14:textId="77777777" w:rsidR="00E234A5" w:rsidRDefault="00E234A5" w:rsidP="004F72EA">
      <w:pPr>
        <w:pStyle w:val="Normaallaadveeb"/>
        <w:numPr>
          <w:ilvl w:val="1"/>
          <w:numId w:val="30"/>
        </w:numPr>
        <w:spacing w:before="120" w:beforeAutospacing="0" w:after="0" w:afterAutospacing="0"/>
        <w:jc w:val="both"/>
        <w:textAlignment w:val="baseline"/>
        <w:rPr>
          <w:color w:val="000000"/>
        </w:rPr>
      </w:pPr>
      <w:r w:rsidRPr="00E234A5">
        <w:rPr>
          <w:color w:val="000000"/>
        </w:rPr>
        <w:t>Lapsevanem teavitab rühmaõpetajat, kui laps haigestub või mingil muul põhjusel ei tule lasteaeda</w:t>
      </w:r>
      <w:r>
        <w:rPr>
          <w:color w:val="000000"/>
        </w:rPr>
        <w:t>.</w:t>
      </w:r>
    </w:p>
    <w:p w14:paraId="7B042F68" w14:textId="2DE9ABE9" w:rsidR="00EA09CD" w:rsidRPr="00EB7C28" w:rsidRDefault="00E234A5" w:rsidP="00EA09CD">
      <w:pPr>
        <w:pStyle w:val="Normaallaadveeb"/>
        <w:numPr>
          <w:ilvl w:val="1"/>
          <w:numId w:val="30"/>
        </w:numPr>
        <w:spacing w:before="120" w:beforeAutospacing="0" w:after="0" w:afterAutospacing="0"/>
        <w:jc w:val="both"/>
        <w:textAlignment w:val="baseline"/>
        <w:rPr>
          <w:color w:val="000000"/>
        </w:rPr>
      </w:pPr>
      <w:r w:rsidRPr="00E234A5">
        <w:t xml:space="preserve">Lapsevanem annab isiklikult lapse üle rühma töötajale ning järele tulles võtab lapse vastu rühma töötajalt. Lapsevanem aitab lapsel garderoobis lahti riietuda, korrastab lapse välimuse, </w:t>
      </w:r>
      <w:r w:rsidR="00F11E8A">
        <w:t xml:space="preserve">vajadusel vahetab riided (mähkmed) ja </w:t>
      </w:r>
      <w:r w:rsidRPr="00E234A5">
        <w:t xml:space="preserve">viib lapse rühmatuppa ja annab lapse üle rühmatöötajale. Lapsele järele tulles kutsub lapse rühmaruumist riietuma, aitab lapsel garderoobis riietuda. </w:t>
      </w:r>
    </w:p>
    <w:p w14:paraId="045814A4" w14:textId="4E8E6A7C" w:rsidR="00E234A5" w:rsidRDefault="00F506C0" w:rsidP="004F72EA">
      <w:pPr>
        <w:pStyle w:val="Normaallaadveeb"/>
        <w:numPr>
          <w:ilvl w:val="1"/>
          <w:numId w:val="30"/>
        </w:numPr>
        <w:spacing w:before="120" w:beforeAutospacing="0" w:after="0" w:afterAutospacing="0"/>
        <w:jc w:val="both"/>
        <w:textAlignment w:val="baseline"/>
        <w:rPr>
          <w:color w:val="000000"/>
        </w:rPr>
      </w:pPr>
      <w:r w:rsidRPr="00F506C0">
        <w:rPr>
          <w:color w:val="000000"/>
        </w:rPr>
        <w:lastRenderedPageBreak/>
        <w:t>Lapsevanem lahkub koos lapsega rühmast või lasteaia õuealalt sellest märku andes.</w:t>
      </w:r>
    </w:p>
    <w:p w14:paraId="6B96C57E" w14:textId="77777777" w:rsidR="00F506C0" w:rsidRDefault="00F506C0" w:rsidP="004F72EA">
      <w:pPr>
        <w:pStyle w:val="Normaallaadveeb"/>
        <w:numPr>
          <w:ilvl w:val="1"/>
          <w:numId w:val="30"/>
        </w:numPr>
        <w:spacing w:before="120" w:beforeAutospacing="0" w:after="0" w:afterAutospacing="0"/>
        <w:jc w:val="both"/>
        <w:textAlignment w:val="baseline"/>
        <w:rPr>
          <w:color w:val="000000"/>
        </w:rPr>
      </w:pPr>
      <w:r w:rsidRPr="00F506C0">
        <w:rPr>
          <w:color w:val="000000"/>
        </w:rPr>
        <w:t>Rühma töötajal on õigus laps üle anda ka vanemate poolt volitatud esindajatele, keda on eelnevalt tutvustatud rühma töötajatele.</w:t>
      </w:r>
      <w:r>
        <w:rPr>
          <w:color w:val="000000"/>
        </w:rPr>
        <w:t xml:space="preserve"> </w:t>
      </w:r>
    </w:p>
    <w:p w14:paraId="6AFD85BF" w14:textId="1269455D" w:rsidR="00F506C0" w:rsidRPr="00F506C0" w:rsidRDefault="00F506C0" w:rsidP="004F72EA">
      <w:pPr>
        <w:pStyle w:val="Normaallaadveeb"/>
        <w:numPr>
          <w:ilvl w:val="1"/>
          <w:numId w:val="30"/>
        </w:numPr>
        <w:spacing w:before="120" w:beforeAutospacing="0" w:after="0" w:afterAutospacing="0"/>
        <w:jc w:val="both"/>
        <w:textAlignment w:val="baseline"/>
        <w:rPr>
          <w:color w:val="000000"/>
        </w:rPr>
      </w:pPr>
      <w:r w:rsidRPr="00F506C0">
        <w:rPr>
          <w:color w:val="000000"/>
        </w:rPr>
        <w:t>Kui lapsele tuleb õhtul järele keegi teine peale vanemate, tuleb eelnevalt teavitada õpetajat sellest taasesitatavas vormis (sõnum, e-kiri, kirjalik avaldus).</w:t>
      </w:r>
    </w:p>
    <w:p w14:paraId="1465A070" w14:textId="77777777" w:rsidR="00F506C0" w:rsidRDefault="00F506C0" w:rsidP="004F72EA">
      <w:pPr>
        <w:pStyle w:val="Normaallaadveeb"/>
        <w:numPr>
          <w:ilvl w:val="1"/>
          <w:numId w:val="30"/>
        </w:numPr>
        <w:spacing w:before="120" w:beforeAutospacing="0" w:after="0" w:afterAutospacing="0"/>
        <w:jc w:val="both"/>
        <w:textAlignment w:val="baseline"/>
        <w:rPr>
          <w:color w:val="000000"/>
        </w:rPr>
      </w:pPr>
      <w:r w:rsidRPr="00F506C0">
        <w:rPr>
          <w:color w:val="000000"/>
        </w:rPr>
        <w:t>Juhul, kui last toob lasteaeda ja viib lasteaiast keegi teine, kui lapsevanem, siis on lapsevanem kohustatud käima vähemalt üks kord nädalas rühmas, et vestelda õpetajatega.</w:t>
      </w:r>
      <w:r>
        <w:rPr>
          <w:color w:val="000000"/>
        </w:rPr>
        <w:t xml:space="preserve"> </w:t>
      </w:r>
    </w:p>
    <w:p w14:paraId="007BDD0C" w14:textId="080FABFB" w:rsidR="00F506C0" w:rsidRDefault="00F506C0" w:rsidP="004F72EA">
      <w:pPr>
        <w:pStyle w:val="Normaallaadveeb"/>
        <w:numPr>
          <w:ilvl w:val="1"/>
          <w:numId w:val="30"/>
        </w:numPr>
        <w:spacing w:before="120" w:beforeAutospacing="0" w:after="0" w:afterAutospacing="0"/>
        <w:jc w:val="both"/>
        <w:textAlignment w:val="baseline"/>
        <w:rPr>
          <w:color w:val="000000"/>
        </w:rPr>
      </w:pPr>
      <w:r w:rsidRPr="00F506C0">
        <w:rPr>
          <w:color w:val="000000"/>
        </w:rPr>
        <w:t>Rühma töötajal on keelatud last anda üle selleks volitamata või alkoholijoobe kahtlusega isikule. Alkoholi- või narkojoobe kahtluse korral helistatakse võimalusel teisele lapsevanemale, ning teavitatakse lasteaia direktorit ja politseid.</w:t>
      </w:r>
      <w:r>
        <w:rPr>
          <w:color w:val="000000"/>
        </w:rPr>
        <w:t xml:space="preserve"> </w:t>
      </w:r>
    </w:p>
    <w:p w14:paraId="4A61C4F3" w14:textId="4F659B9D" w:rsidR="00F506C0" w:rsidRDefault="00F506C0" w:rsidP="004F72EA">
      <w:pPr>
        <w:pStyle w:val="Normaallaadveeb"/>
        <w:numPr>
          <w:ilvl w:val="1"/>
          <w:numId w:val="30"/>
        </w:numPr>
        <w:spacing w:before="120" w:beforeAutospacing="0" w:after="0" w:afterAutospacing="0"/>
        <w:jc w:val="both"/>
        <w:textAlignment w:val="baseline"/>
        <w:rPr>
          <w:color w:val="000000"/>
        </w:rPr>
      </w:pPr>
      <w:r w:rsidRPr="00F506C0">
        <w:rPr>
          <w:color w:val="000000"/>
        </w:rPr>
        <w:t>Lapsevanem tuleb lapsele järgi hiljemalt kell 18.15, et laps jõuaks riietuda ja lasteaiast sulgemisajaks lahkuda.</w:t>
      </w:r>
    </w:p>
    <w:p w14:paraId="2633B6C0" w14:textId="437A6AD8" w:rsidR="00F506C0" w:rsidRPr="00F506C0" w:rsidRDefault="00F506C0" w:rsidP="004F72EA">
      <w:pPr>
        <w:pStyle w:val="Normaallaadveeb"/>
        <w:numPr>
          <w:ilvl w:val="1"/>
          <w:numId w:val="30"/>
        </w:numPr>
        <w:spacing w:before="120" w:beforeAutospacing="0" w:after="0" w:afterAutospacing="0"/>
        <w:jc w:val="both"/>
        <w:textAlignment w:val="baseline"/>
        <w:rPr>
          <w:color w:val="000000"/>
        </w:rPr>
      </w:pPr>
      <w:r w:rsidRPr="005A3117">
        <w:t>Eriolukordadest, kui lapsevanem ei jõua lapsele järele õigeaegselt, on tal kohustus sellest koheselt teavitada rühma töötajat telefoni teel.</w:t>
      </w:r>
    </w:p>
    <w:p w14:paraId="54E9BE3B" w14:textId="23A04736" w:rsidR="00F506C0" w:rsidRDefault="00AF2F7D" w:rsidP="004F72EA">
      <w:pPr>
        <w:pStyle w:val="Normaallaadveeb"/>
        <w:numPr>
          <w:ilvl w:val="1"/>
          <w:numId w:val="30"/>
        </w:numPr>
        <w:spacing w:before="120" w:beforeAutospacing="0" w:after="0" w:afterAutospacing="0"/>
        <w:jc w:val="both"/>
        <w:textAlignment w:val="baseline"/>
        <w:rPr>
          <w:color w:val="000000"/>
        </w:rPr>
      </w:pPr>
      <w:r w:rsidRPr="00AF2F7D">
        <w:rPr>
          <w:color w:val="000000"/>
        </w:rPr>
        <w:t>Kui lapsele ei ole lasteaia lahtioleku ajal järele tuldud, siis kontakteerub rühma töötaja võimalusel telefoni teel lapse vanematega või vanema määratud kontaktisikuga ning teavitab olukorrast direktorit. Kui vanemaga ühenduse võtmine ebaõnnestub või vanem ei tule lapsele järele, teavitab direktor valla lastekaitsetöötajat ja politseid lasteaeda jäetud lapsest ja järgnevalt toimitakse politsei korralduste järgi</w:t>
      </w:r>
      <w:r>
        <w:rPr>
          <w:color w:val="000000"/>
        </w:rPr>
        <w:t>.</w:t>
      </w:r>
    </w:p>
    <w:p w14:paraId="7B3939A6" w14:textId="0C88D74E" w:rsidR="00AF2F7D" w:rsidRPr="00AF2F7D" w:rsidRDefault="00AF2F7D" w:rsidP="004F72EA">
      <w:pPr>
        <w:pStyle w:val="Normaallaadveeb"/>
        <w:numPr>
          <w:ilvl w:val="1"/>
          <w:numId w:val="30"/>
        </w:numPr>
        <w:spacing w:before="120" w:after="0"/>
        <w:jc w:val="both"/>
        <w:textAlignment w:val="baseline"/>
        <w:rPr>
          <w:color w:val="000000"/>
        </w:rPr>
      </w:pPr>
      <w:r w:rsidRPr="00AF2F7D">
        <w:rPr>
          <w:color w:val="000000"/>
        </w:rPr>
        <w:t>Juhul, kui lapsevanem peale lapse vastuvõtmist rühma töötajalt jääb lapsega lasteaia territooriumile aega veetma vastutab lapse turvalisuse eest lapsevanem või lapsevanema poolt volitatud isik. Pärast lapse üleandmist lapsevanemale</w:t>
      </w:r>
      <w:r>
        <w:rPr>
          <w:color w:val="000000"/>
        </w:rPr>
        <w:t>,</w:t>
      </w:r>
      <w:r w:rsidRPr="00AF2F7D">
        <w:rPr>
          <w:color w:val="000000"/>
        </w:rPr>
        <w:t xml:space="preserve"> ei jääda lasteaia territooriumile mängima.</w:t>
      </w:r>
    </w:p>
    <w:p w14:paraId="5D657E34" w14:textId="0114F6B7" w:rsidR="00AF2F7D" w:rsidRPr="00AF2F7D" w:rsidRDefault="00AF2F7D" w:rsidP="004F72EA">
      <w:pPr>
        <w:pStyle w:val="Normaallaadveeb"/>
        <w:numPr>
          <w:ilvl w:val="1"/>
          <w:numId w:val="30"/>
        </w:numPr>
        <w:spacing w:before="120" w:after="0"/>
        <w:jc w:val="both"/>
        <w:textAlignment w:val="baseline"/>
        <w:rPr>
          <w:color w:val="000000"/>
        </w:rPr>
      </w:pPr>
      <w:r w:rsidRPr="00AF2F7D">
        <w:rPr>
          <w:color w:val="000000"/>
        </w:rPr>
        <w:t xml:space="preserve">Õueala mänguvahendite kasutamisel (ronilad, kiiged jms) on lapsevanemal kohustus lähtuda eakohasusest, ilmastikutingimustest ning </w:t>
      </w:r>
      <w:r w:rsidR="00FA3920">
        <w:rPr>
          <w:color w:val="000000"/>
        </w:rPr>
        <w:t>rühmaõpetaja</w:t>
      </w:r>
      <w:r w:rsidRPr="00AF2F7D">
        <w:rPr>
          <w:color w:val="000000"/>
        </w:rPr>
        <w:t xml:space="preserve"> poolt õues viibimise ajal kehtestatud reeglitest.</w:t>
      </w:r>
    </w:p>
    <w:p w14:paraId="3B986596" w14:textId="77777777" w:rsidR="00845085" w:rsidRPr="00845085" w:rsidRDefault="00845085" w:rsidP="004F72EA">
      <w:pPr>
        <w:numPr>
          <w:ilvl w:val="0"/>
          <w:numId w:val="26"/>
        </w:numPr>
        <w:spacing w:line="240" w:lineRule="auto"/>
      </w:pPr>
      <w:r w:rsidRPr="005A3117">
        <w:rPr>
          <w:b/>
          <w:bCs/>
        </w:rPr>
        <w:t>LAPSE TERVISE, ARENGU JA HEAOLU TOETAMINE</w:t>
      </w:r>
    </w:p>
    <w:p w14:paraId="01B6119F" w14:textId="333B5196" w:rsidR="00845085" w:rsidRDefault="00845085" w:rsidP="00CE0D67">
      <w:pPr>
        <w:pStyle w:val="Loendilik"/>
        <w:numPr>
          <w:ilvl w:val="1"/>
          <w:numId w:val="22"/>
        </w:numPr>
        <w:spacing w:line="240" w:lineRule="auto"/>
      </w:pPr>
      <w:r w:rsidRPr="005A3117">
        <w:t>Lapsevanem informeerib lasteaia direktorit kirjalikult lapse terviseseisundist</w:t>
      </w:r>
      <w:r w:rsidR="007D7EA7">
        <w:t xml:space="preserve"> </w:t>
      </w:r>
      <w:r w:rsidRPr="005A3117">
        <w:t>tulenevatest eritingimustest, mille alusel personal kohandab võimaluse korral päevakava, kasvukeskkonda ning õppe- ja kasvatustegevuse korraldust.</w:t>
      </w:r>
    </w:p>
    <w:p w14:paraId="232339BA" w14:textId="77777777" w:rsidR="00845085" w:rsidRDefault="00845085" w:rsidP="004F72EA">
      <w:pPr>
        <w:pStyle w:val="Loendilik"/>
        <w:numPr>
          <w:ilvl w:val="1"/>
          <w:numId w:val="22"/>
        </w:numPr>
        <w:spacing w:line="240" w:lineRule="auto"/>
      </w:pPr>
      <w:r w:rsidRPr="00845085">
        <w:t>Lasteaia töötajad kujundavad erivajadustega lastele koostöös lasteaia pidaja ja kohaliku omavalitsusega laste arengut soodustava ja võimalustele vastava keskkonna.</w:t>
      </w:r>
    </w:p>
    <w:p w14:paraId="641E75F2" w14:textId="77777777" w:rsidR="00845085" w:rsidRDefault="00845085" w:rsidP="004F72EA">
      <w:pPr>
        <w:pStyle w:val="Loendilik"/>
        <w:numPr>
          <w:ilvl w:val="1"/>
          <w:numId w:val="22"/>
        </w:numPr>
        <w:spacing w:line="240" w:lineRule="auto"/>
      </w:pPr>
      <w:r w:rsidRPr="00845085">
        <w:t>Lasteaias töötavad tugispetsialistid, kes jälgivad lapsi, vajadusel tegelevad nendega ning nõustavad lapsevanemaid ja õpetajaid. Tugispetsialistid sõlmivad lapsevanemaga kirjaliku kokkuleppe juhul kui nad peavad vajalikuks lapsega süsteemselt tegeleda.</w:t>
      </w:r>
    </w:p>
    <w:p w14:paraId="456F8CF1" w14:textId="2920D526" w:rsidR="00845085" w:rsidRDefault="00845085" w:rsidP="004F72EA">
      <w:pPr>
        <w:pStyle w:val="Loendilik"/>
        <w:numPr>
          <w:ilvl w:val="1"/>
          <w:numId w:val="22"/>
        </w:numPr>
        <w:spacing w:line="240" w:lineRule="auto"/>
      </w:pPr>
      <w:r w:rsidRPr="00845085">
        <w:t>Lapse nakkushaigusesse haigestumisest teavitab vanem rühma töötajat esimesel võimalusel.</w:t>
      </w:r>
      <w:r w:rsidR="004A5D24">
        <w:t xml:space="preserve"> </w:t>
      </w:r>
      <w:r w:rsidR="004A5D24" w:rsidRPr="004A5D24">
        <w:t>Lasteasutus teavitab koheselt lapsevanemaid lasteasutuses levivast nakkushaiguse (haigus) puhangust või juhtumist Eliisi või mõne muu teabekanali kaudu, nimetamata seejuures haigestunud ja nakkuskahtlusega laste nimesid.</w:t>
      </w:r>
    </w:p>
    <w:p w14:paraId="5E66495F" w14:textId="170E3504" w:rsidR="0035100C" w:rsidRDefault="0035100C" w:rsidP="004F72EA">
      <w:pPr>
        <w:pStyle w:val="Loendilik"/>
        <w:numPr>
          <w:ilvl w:val="1"/>
          <w:numId w:val="22"/>
        </w:numPr>
        <w:spacing w:line="240" w:lineRule="auto"/>
      </w:pPr>
      <w:r w:rsidRPr="0035100C">
        <w:t>Lasteaeda ei lubata last, kui lapse terviseseisund võib kahjustada lapse enda või teiste tervist. Ilmsete haigustunnustega (nt. köha, nohu, palavik, lööve, silmapõletik) last vastu ei võeta.</w:t>
      </w:r>
    </w:p>
    <w:p w14:paraId="7217F7F2" w14:textId="77777777" w:rsidR="0035100C" w:rsidRDefault="0035100C" w:rsidP="004F72EA">
      <w:pPr>
        <w:pStyle w:val="Loendilik"/>
        <w:numPr>
          <w:ilvl w:val="1"/>
          <w:numId w:val="22"/>
        </w:numPr>
        <w:spacing w:line="240" w:lineRule="auto"/>
      </w:pPr>
      <w:r w:rsidRPr="0035100C">
        <w:t xml:space="preserve">Kui lapsevanem toob last korduvalt haigena või haigustunnustega lasteaeda ning lasteaia personal (k.a direktor) on korduvalt sellele tulemuseta tähelepanu juhtinud, </w:t>
      </w:r>
      <w:r w:rsidRPr="0035100C">
        <w:lastRenderedPageBreak/>
        <w:t>siis on lasteaia juhtkonnal õigus pöörduda lastekaitsetöötaja poole lapse tervise kahjustamise kahtlusega.</w:t>
      </w:r>
    </w:p>
    <w:p w14:paraId="4168A82E" w14:textId="1E13A119" w:rsidR="0035100C" w:rsidRPr="005A3117" w:rsidRDefault="0035100C" w:rsidP="004F72EA">
      <w:pPr>
        <w:pStyle w:val="Loendilik"/>
        <w:numPr>
          <w:ilvl w:val="1"/>
          <w:numId w:val="22"/>
        </w:numPr>
        <w:spacing w:line="240" w:lineRule="auto"/>
      </w:pPr>
      <w:r w:rsidRPr="005A3117">
        <w:t>Rühma töötaja jälgib lapse terviseseisundit lasteasutusse vastuvõtul ja seal viibimise ajal ning teavitab lapse tervise- või käitumishäiretest lapsevanemat ja vajadusel lasteaia direktorit.</w:t>
      </w:r>
    </w:p>
    <w:p w14:paraId="021D8449" w14:textId="5C37D8CE" w:rsidR="0035100C" w:rsidRDefault="0035100C" w:rsidP="004F72EA">
      <w:pPr>
        <w:pStyle w:val="Loendilik"/>
        <w:numPr>
          <w:ilvl w:val="1"/>
          <w:numId w:val="22"/>
        </w:numPr>
        <w:spacing w:line="240" w:lineRule="auto"/>
      </w:pPr>
      <w:r w:rsidRPr="0035100C">
        <w:t>Kui laps on saadetud õpetaja poolt haiguse tõttu koju, siis järgmisel päeval tuleb jätta laps koju tervenema.</w:t>
      </w:r>
    </w:p>
    <w:p w14:paraId="42CE6154" w14:textId="22F5791F" w:rsidR="0035100C" w:rsidRDefault="0035100C" w:rsidP="004F72EA">
      <w:pPr>
        <w:pStyle w:val="Loendilik"/>
        <w:numPr>
          <w:ilvl w:val="1"/>
          <w:numId w:val="22"/>
        </w:numPr>
        <w:spacing w:line="240" w:lineRule="auto"/>
      </w:pPr>
      <w:r w:rsidRPr="0035100C">
        <w:t>Lasteaias ei anta lapsele ravimeid. Kui arst on lapse kroonilise terviserikke korral määranud lapsele ravimite manustamise, võib erandjuhul (nt diabeet jne) lasteasutuses anda ravimeid arsti määratud annuses üksnes vanema vastutusel ja kokkuleppel lasteasutuse juhtkonnaga või direktori poolt määratud lasteasutuse pedagoogiga.</w:t>
      </w:r>
    </w:p>
    <w:p w14:paraId="357AB6A3" w14:textId="134FF1DC" w:rsidR="007F27DC" w:rsidRDefault="007F27DC" w:rsidP="004F72EA">
      <w:pPr>
        <w:pStyle w:val="Loendilik"/>
        <w:numPr>
          <w:ilvl w:val="1"/>
          <w:numId w:val="22"/>
        </w:numPr>
        <w:spacing w:line="240" w:lineRule="auto"/>
      </w:pPr>
      <w:r w:rsidRPr="007F27DC">
        <w:t>Lapsevanem annab rühmaõpetajatele piisavat ja adekvaatset informatsiooni lapse terviseseisundist ja terviseseisundi muutumisest. Kui laps vajab terviseseisundist tulenevalt eritingimusi või hoolt (näiteks allergiad, diabeet, astma, epilepsia jms), tuleb sellest kirjalikult informeerida lasteasutuse direktorit. Lasteasutuse direktor korraldab vajadusel töötajate juhendamise ja väljaõppe.</w:t>
      </w:r>
    </w:p>
    <w:p w14:paraId="47AF998C" w14:textId="77777777" w:rsidR="007F27DC" w:rsidRDefault="007F27DC" w:rsidP="004F72EA">
      <w:pPr>
        <w:pStyle w:val="Loendilik"/>
        <w:numPr>
          <w:ilvl w:val="1"/>
          <w:numId w:val="22"/>
        </w:numPr>
        <w:spacing w:line="240" w:lineRule="auto"/>
      </w:pPr>
      <w:r w:rsidRPr="007F27DC">
        <w:t>Lapse lasteaias haigestumise või vigastuse korral kutsub lasteaia töötaja vajadusel kiirabi ja võtab ühendust lapse vanemaga. Vajadusel antakse haigestunud või vigastatud lapsele kiirabi kohale jõudmiseni esmast abi. Kui lapsevanemale on teatatud lapse haigestumisest, siis on lapsevanem kohustatud viivitamatult leidma võimaluse tulla lapsele lasteaeda järgi. Kui lapsevanem ei ole õpetaja hinnanguga nõus, pöördub ta lapse terviseseisundi hindamiseks perearsti poole.</w:t>
      </w:r>
      <w:r>
        <w:t xml:space="preserve"> </w:t>
      </w:r>
      <w:r w:rsidRPr="007F27DC">
        <w:t xml:space="preserve">Kui lapsevanem eirab õpetaja viidet lapse terviseseisundi kohta, on õpetajal õigus pöörduda direktori või rühma hoolekogu esindaja poole. </w:t>
      </w:r>
    </w:p>
    <w:p w14:paraId="7701ED00" w14:textId="486701FF" w:rsidR="007F27DC" w:rsidRDefault="007F27DC" w:rsidP="004F72EA">
      <w:pPr>
        <w:pStyle w:val="Loendilik"/>
        <w:numPr>
          <w:ilvl w:val="1"/>
          <w:numId w:val="22"/>
        </w:numPr>
        <w:spacing w:line="240" w:lineRule="auto"/>
      </w:pPr>
      <w:r w:rsidRPr="007F27DC">
        <w:t>Nakkushaiguse kahtlusega laps eraldatakse võimaluse korral teistest lastest, kuid teda ei paigutata üksinda eraldi ruumi.</w:t>
      </w:r>
    </w:p>
    <w:p w14:paraId="1CA5ADA3" w14:textId="5C9BF774" w:rsidR="00E33735" w:rsidRDefault="007F27DC" w:rsidP="004A5D24">
      <w:pPr>
        <w:pStyle w:val="Loendilik"/>
        <w:numPr>
          <w:ilvl w:val="1"/>
          <w:numId w:val="22"/>
        </w:numPr>
        <w:spacing w:line="240" w:lineRule="auto"/>
      </w:pPr>
      <w:r w:rsidRPr="007F27DC">
        <w:t>Nakkushaiguste esinemise perioodil rakendatakse lasteaias eri puhastuskorda, käte pesemise nõudeid ja reegleid vastavalt hetkeolukorrale, järgides Terviseameti ja kohaliku omavalitsuse kehtestatud juhiseid.</w:t>
      </w:r>
    </w:p>
    <w:p w14:paraId="0A72845D" w14:textId="17FE94F8" w:rsidR="00E33735" w:rsidRDefault="00E33735" w:rsidP="004F72EA">
      <w:pPr>
        <w:pStyle w:val="Loendilik"/>
        <w:numPr>
          <w:ilvl w:val="1"/>
          <w:numId w:val="22"/>
        </w:numPr>
        <w:spacing w:line="240" w:lineRule="auto"/>
      </w:pPr>
      <w:r w:rsidRPr="00E33735">
        <w:t>Lapsel peavad kaasas olema isiklikud hügieenivahendid (kamm, pabersalvrätik, vahetuspesu) ning vahetusriided juhuks, kui riided saavad märjaks või määrduvad.</w:t>
      </w:r>
    </w:p>
    <w:p w14:paraId="6FC84035" w14:textId="03B3585A" w:rsidR="00606784" w:rsidRDefault="00606784" w:rsidP="004F72EA">
      <w:pPr>
        <w:pStyle w:val="Loendilik"/>
        <w:numPr>
          <w:ilvl w:val="1"/>
          <w:numId w:val="22"/>
        </w:numPr>
        <w:spacing w:line="240" w:lineRule="auto"/>
      </w:pPr>
      <w:r w:rsidRPr="00606784">
        <w:t>Laps vajab ilmale vastavaid, korras kinnitustega (lukud, nööbid) riideid ja jalanõusid kogu päevaks (õue- ja toariided, vahetuspesu, toakingad).</w:t>
      </w:r>
    </w:p>
    <w:p w14:paraId="54B2E2D8" w14:textId="5EB77406" w:rsidR="00606784" w:rsidRDefault="00606784" w:rsidP="004F72EA">
      <w:pPr>
        <w:pStyle w:val="Loendilik"/>
        <w:numPr>
          <w:ilvl w:val="1"/>
          <w:numId w:val="22"/>
        </w:numPr>
        <w:spacing w:line="240" w:lineRule="auto"/>
      </w:pPr>
      <w:r w:rsidRPr="00606784">
        <w:t>Laps tuleb lasteaeda puhaste ja tervete riiete ning korrastatud välimusega. Juuksed on kammitud, pikad juuksed kinni seotud. Lapse riietel ei tohi olla ohtlikke pikki nööre, salle jt ohtlikke detaile.</w:t>
      </w:r>
    </w:p>
    <w:p w14:paraId="5698EA33" w14:textId="192856B4" w:rsidR="00606784" w:rsidRDefault="00606784" w:rsidP="004F72EA">
      <w:pPr>
        <w:pStyle w:val="Loendilik"/>
        <w:numPr>
          <w:ilvl w:val="1"/>
          <w:numId w:val="22"/>
        </w:numPr>
        <w:spacing w:line="240" w:lineRule="auto"/>
      </w:pPr>
      <w:r w:rsidRPr="00606784">
        <w:t xml:space="preserve">Iga laps omab lasteaias isiklikku </w:t>
      </w:r>
      <w:r w:rsidR="00561704" w:rsidRPr="00606784">
        <w:t>riiete kappi</w:t>
      </w:r>
      <w:r w:rsidRPr="00606784">
        <w:t>, riiete puhtuse ja korrasoleku eest kannab hoolt lapsevanem. Õues mängimiseks on soovitav ilmastikukindel ja kergesti puhastatav riietus, et lastel oleks võimalik iga ilmaga viibida värskes õhus. Õueriideid on lasteaias võimalus hoida ja kuivatada riietekuivatusruumis. Suveperioodil on päikesekaitseks vajalik õhuke müts või rätik.</w:t>
      </w:r>
    </w:p>
    <w:p w14:paraId="590D70D3" w14:textId="77777777" w:rsidR="00606784" w:rsidRDefault="00606784" w:rsidP="004F72EA">
      <w:pPr>
        <w:pStyle w:val="Loendilik"/>
        <w:numPr>
          <w:ilvl w:val="1"/>
          <w:numId w:val="22"/>
        </w:numPr>
        <w:spacing w:line="240" w:lineRule="auto"/>
      </w:pPr>
      <w:r>
        <w:t>Toas on vajalikud tugeva tallaga, libisemiskindlad ja kindlalt jalas püsivad vahetusjalanõud.</w:t>
      </w:r>
    </w:p>
    <w:p w14:paraId="73AE29B0" w14:textId="77777777" w:rsidR="00606784" w:rsidRDefault="00606784" w:rsidP="004F72EA">
      <w:pPr>
        <w:pStyle w:val="Loendilik"/>
        <w:numPr>
          <w:ilvl w:val="1"/>
          <w:numId w:val="22"/>
        </w:numPr>
        <w:spacing w:line="240" w:lineRule="auto"/>
      </w:pPr>
      <w:r>
        <w:t xml:space="preserve">Lasteaia töötajad suhtuvad heaperemehelikult lapse riietesse ja jalanõudesse. </w:t>
      </w:r>
    </w:p>
    <w:p w14:paraId="7B82395F" w14:textId="77777777" w:rsidR="00606784" w:rsidRDefault="00606784" w:rsidP="004F72EA">
      <w:pPr>
        <w:pStyle w:val="Loendilik"/>
        <w:numPr>
          <w:ilvl w:val="1"/>
          <w:numId w:val="22"/>
        </w:numPr>
        <w:spacing w:line="240" w:lineRule="auto"/>
      </w:pPr>
      <w:r>
        <w:t xml:space="preserve">Lapsed mängivad, tegutsevad õues või toas ja lasteaed ei vastuta riiete, jalanõude määrdumise või kahjustumise eest. Lasteaias kahjustunud riideid või jalanõusid lapsevanemale rahaliselt ei hüvitata. </w:t>
      </w:r>
    </w:p>
    <w:p w14:paraId="7833D151" w14:textId="61BAA9DF" w:rsidR="00606784" w:rsidRDefault="00606784" w:rsidP="004F72EA">
      <w:pPr>
        <w:pStyle w:val="Loendilik"/>
        <w:numPr>
          <w:ilvl w:val="1"/>
          <w:numId w:val="22"/>
        </w:numPr>
        <w:spacing w:line="240" w:lineRule="auto"/>
      </w:pPr>
      <w:r>
        <w:lastRenderedPageBreak/>
        <w:t xml:space="preserve">Kui laps tuleb lasteaeda riiete või jalanõudega, mida ei tohi lasteaias päeva jooksul kasutada, siis lapsevanem paneb asjad eraldi kotti ja informeerib sellest õpetajat. </w:t>
      </w:r>
    </w:p>
    <w:p w14:paraId="03F5A959" w14:textId="5FAC833E" w:rsidR="00606784" w:rsidRDefault="00606784" w:rsidP="004F72EA">
      <w:pPr>
        <w:pStyle w:val="Loendilik"/>
        <w:numPr>
          <w:ilvl w:val="1"/>
          <w:numId w:val="22"/>
        </w:numPr>
        <w:spacing w:line="240" w:lineRule="auto"/>
      </w:pPr>
      <w:r>
        <w:t>Liikumistundideks (liikumistegevuseks ja sportlikeks huviringideks) on lapsele vajalik spordiriietus ja jalanõud (T-särk, põlvpüksid või retuusid).</w:t>
      </w:r>
    </w:p>
    <w:p w14:paraId="6A3A3028" w14:textId="73A0C078" w:rsidR="00606784" w:rsidRDefault="00606784" w:rsidP="004F72EA">
      <w:pPr>
        <w:pStyle w:val="Loendilik"/>
        <w:numPr>
          <w:ilvl w:val="1"/>
          <w:numId w:val="22"/>
        </w:numPr>
        <w:spacing w:line="240" w:lineRule="auto"/>
      </w:pPr>
      <w:r>
        <w:t xml:space="preserve">Riiete ja jalanõude kadumise ja vahetusse minemise vältimiseks </w:t>
      </w:r>
      <w:r w:rsidR="00E26455">
        <w:t>markeerida</w:t>
      </w:r>
      <w:r>
        <w:t xml:space="preserve"> lapse nimega.</w:t>
      </w:r>
    </w:p>
    <w:p w14:paraId="35DCEABF" w14:textId="77777777" w:rsidR="00561704" w:rsidRDefault="00095383" w:rsidP="004F72EA">
      <w:pPr>
        <w:pStyle w:val="Loendilik"/>
        <w:numPr>
          <w:ilvl w:val="1"/>
          <w:numId w:val="22"/>
        </w:numPr>
        <w:spacing w:line="240" w:lineRule="auto"/>
      </w:pPr>
      <w:r w:rsidRPr="00095383">
        <w:t>Soodsate ilmastikutingimuste korral toimub võimalikult palju laste tegevusi õues. Lapsed viibivad iga päev sõltuvalt ilmastikutingimustest õues 1–2 korda päeva jooksul. Laste õues viibimise aeg sõltub välisõhu temperatuurist ja tuule kiirusest ehk tegelikult toimivast välisõhu temperatuurist</w:t>
      </w:r>
      <w:r>
        <w:t>.</w:t>
      </w:r>
      <w:r w:rsidRPr="00095383">
        <w:t xml:space="preserve"> </w:t>
      </w:r>
    </w:p>
    <w:p w14:paraId="18C3A43E" w14:textId="77777777" w:rsidR="00880E44" w:rsidRDefault="00095383" w:rsidP="004F72EA">
      <w:pPr>
        <w:pStyle w:val="Loendilik"/>
        <w:numPr>
          <w:ilvl w:val="1"/>
          <w:numId w:val="22"/>
        </w:numPr>
        <w:spacing w:line="240" w:lineRule="auto"/>
      </w:pPr>
      <w:r w:rsidRPr="00095383">
        <w:t xml:space="preserve">Laps peab saama viibida iga päev võimalikult palju õues, arvestades ilmastikuolusid. Lapse õues viibimise aeg sõltub tajutavast välisõhu temperatuurist. Tajutavat välisõhu temperatuuri hinnatakse igapäevaste ilmavaatluste andmete alusel. Kuni kolme aasta vanuseid lapsi ei viida tugeva vihmasaju ja lumetuisu korral õue, kui puudub võimalus vihma, tuule ja lumetuisu eest varjumiseks. Madalama kui miinus 20 ºC tajutava välisõhu temperatuuri ja madalama kui miinus 15 ºC välisõhu temperatuuri korral lühendatakse õues viibimise aega 10 minutini. Kõrgema kui 20 ºC välisõhu temperatuuri juures tuleb lastele tagada võimalus olla varjus. </w:t>
      </w:r>
    </w:p>
    <w:p w14:paraId="2C0B5DF7" w14:textId="67EA0B62" w:rsidR="00606784" w:rsidRDefault="00095383" w:rsidP="004F72EA">
      <w:pPr>
        <w:pStyle w:val="Loendilik"/>
        <w:numPr>
          <w:ilvl w:val="1"/>
          <w:numId w:val="22"/>
        </w:numPr>
        <w:spacing w:line="240" w:lineRule="auto"/>
      </w:pPr>
      <w:r w:rsidRPr="00095383">
        <w:t>Lastele peab olema ka õues kättesaadav joogivesi.</w:t>
      </w:r>
    </w:p>
    <w:p w14:paraId="36849205" w14:textId="77777777" w:rsidR="00095383" w:rsidRDefault="00095383" w:rsidP="004F72EA">
      <w:pPr>
        <w:pStyle w:val="Loendilik"/>
        <w:spacing w:line="240" w:lineRule="auto"/>
      </w:pPr>
    </w:p>
    <w:p w14:paraId="72AF819D" w14:textId="20CDE899" w:rsidR="000C2984" w:rsidRDefault="000C2984" w:rsidP="004F72EA">
      <w:pPr>
        <w:pStyle w:val="Loendilik"/>
        <w:numPr>
          <w:ilvl w:val="0"/>
          <w:numId w:val="26"/>
        </w:numPr>
        <w:spacing w:line="240" w:lineRule="auto"/>
        <w:rPr>
          <w:b/>
          <w:bCs/>
        </w:rPr>
      </w:pPr>
      <w:r w:rsidRPr="000C2984">
        <w:rPr>
          <w:b/>
          <w:bCs/>
        </w:rPr>
        <w:t>KOOSTÖÖ</w:t>
      </w:r>
    </w:p>
    <w:p w14:paraId="2EC5CEEE" w14:textId="77777777" w:rsidR="00305303" w:rsidRDefault="00305303" w:rsidP="00305303">
      <w:pPr>
        <w:pStyle w:val="Loendilik"/>
        <w:spacing w:line="240" w:lineRule="auto"/>
        <w:rPr>
          <w:b/>
          <w:bCs/>
        </w:rPr>
      </w:pPr>
    </w:p>
    <w:p w14:paraId="423298E6" w14:textId="01AB8CA3" w:rsidR="00240FED" w:rsidRDefault="00240FED" w:rsidP="004F72EA">
      <w:pPr>
        <w:pStyle w:val="Loendilik"/>
        <w:numPr>
          <w:ilvl w:val="1"/>
          <w:numId w:val="31"/>
        </w:numPr>
        <w:spacing w:line="240" w:lineRule="auto"/>
      </w:pPr>
      <w:r w:rsidRPr="005A3117">
        <w:t>Lasteasutuse ja lastevanemate vaheline koostöö tugineb vastastikusele viisakusele ja lugupidavale suhtlemisele. Lapsevanema ja õpetaja omavaheline meeldiv koostöö on aluseks laste kohanemisele ja turvatunde tagamisele lasteaias. See omakorda soodustab igati lapse arengut ja loob meeldiva meeleolu igaks lasteaiapäevaks.</w:t>
      </w:r>
    </w:p>
    <w:p w14:paraId="3C936CB1" w14:textId="23448D75" w:rsidR="00240FED" w:rsidRDefault="00240FED" w:rsidP="004F72EA">
      <w:pPr>
        <w:pStyle w:val="Loendilik"/>
        <w:numPr>
          <w:ilvl w:val="1"/>
          <w:numId w:val="31"/>
        </w:numPr>
        <w:spacing w:line="240" w:lineRule="auto"/>
      </w:pPr>
      <w:r w:rsidRPr="00240FED">
        <w:t>Probleemide korral pöördub lapsevanem esmalt rühmaõpetaja poole ning seejärel, kui ei ole rühmaõpetajaga koostöös probleemile lahendust leidnud, on võimalik pöörduda hoolekogu liikme ning lasteaia direktori poole. Probleemide ja erimeelsuste lahendamisel lähtutakse alati lapse vajadustest ja turvalisusest. Tagasisidet lasteaia töö kohta on võimalik anda suuliselt, e-maili teel ja kirjalikult paberkandjal, kontaktid on leitavad kodulehelt.</w:t>
      </w:r>
    </w:p>
    <w:p w14:paraId="7A0E2905" w14:textId="2DC5E919" w:rsidR="000F40AF" w:rsidRDefault="000F40AF" w:rsidP="004F72EA">
      <w:pPr>
        <w:pStyle w:val="Loendilik"/>
        <w:numPr>
          <w:ilvl w:val="1"/>
          <w:numId w:val="31"/>
        </w:numPr>
        <w:spacing w:line="240" w:lineRule="auto"/>
      </w:pPr>
      <w:r>
        <w:t xml:space="preserve">Ettepanekute tegemine, arvamuse avaldamine aga ka nõu ja abi küsimine toimub Eliisi vahendusel või eelnevalt kokkulepitud vestlusel. Ettepanekute ja arvamustega võib pöörduda </w:t>
      </w:r>
      <w:r w:rsidR="00FA3920">
        <w:t>rühmaõpetaja</w:t>
      </w:r>
      <w:r>
        <w:t xml:space="preserve">te, tugispetsialistide, juhtkonna või rühmast valitud hoolekogu esindaja poole. Rühma lapsevanemate seisukohad koondab ja edastab direktorile rühma hoolekogu esindaja. </w:t>
      </w:r>
    </w:p>
    <w:p w14:paraId="5886DB1B" w14:textId="1B13B08C" w:rsidR="00240FED" w:rsidRDefault="00240FED" w:rsidP="004F72EA">
      <w:pPr>
        <w:pStyle w:val="Loendilik"/>
        <w:numPr>
          <w:ilvl w:val="1"/>
          <w:numId w:val="31"/>
        </w:numPr>
        <w:spacing w:line="240" w:lineRule="auto"/>
      </w:pPr>
      <w:r w:rsidRPr="00240FED">
        <w:t xml:space="preserve">Lapsevanem saab infot lasteaias toimuva kohta </w:t>
      </w:r>
      <w:r w:rsidR="000617DD">
        <w:t>Eliisist</w:t>
      </w:r>
      <w:r w:rsidR="00EE5260">
        <w:t xml:space="preserve">. Lisaks jagatakse vajalikku infot </w:t>
      </w:r>
      <w:r w:rsidR="00460F66">
        <w:t>Aegviidu Kooli kodulehel</w:t>
      </w:r>
      <w:r w:rsidR="006B07AD">
        <w:t>,</w:t>
      </w:r>
      <w:r w:rsidRPr="00240FED">
        <w:t xml:space="preserve"> rühma infotahvlil</w:t>
      </w:r>
      <w:r w:rsidR="009153FB">
        <w:t xml:space="preserve"> ja </w:t>
      </w:r>
      <w:r w:rsidR="00FA3920">
        <w:t>rühmaõpetaj</w:t>
      </w:r>
      <w:r w:rsidR="00021AF0">
        <w:t>a poolt</w:t>
      </w:r>
      <w:r w:rsidRPr="00240FED">
        <w:t xml:space="preserve"> e-</w:t>
      </w:r>
      <w:r w:rsidR="00021AF0">
        <w:t>posti</w:t>
      </w:r>
      <w:r w:rsidRPr="00240FED">
        <w:t xml:space="preserve"> teel.</w:t>
      </w:r>
    </w:p>
    <w:p w14:paraId="4FFCE567" w14:textId="3BDBD764" w:rsidR="000F40AF" w:rsidRDefault="000F40AF" w:rsidP="004F72EA">
      <w:pPr>
        <w:pStyle w:val="Loendilik"/>
        <w:numPr>
          <w:ilvl w:val="1"/>
          <w:numId w:val="31"/>
        </w:numPr>
        <w:spacing w:line="240" w:lineRule="auto"/>
      </w:pPr>
      <w:r w:rsidRPr="000F40AF">
        <w:t>Vähemalt üks kord aastas toimub rühma lapsevanemate koosolek</w:t>
      </w:r>
      <w:r>
        <w:t>.</w:t>
      </w:r>
    </w:p>
    <w:p w14:paraId="4C9E2C8B" w14:textId="57B70C19" w:rsidR="000F40AF" w:rsidRDefault="000F40AF" w:rsidP="004F72EA">
      <w:pPr>
        <w:pStyle w:val="Loendilik"/>
        <w:numPr>
          <w:ilvl w:val="1"/>
          <w:numId w:val="31"/>
        </w:numPr>
        <w:spacing w:line="240" w:lineRule="auto"/>
      </w:pPr>
      <w:r w:rsidRPr="000F40AF">
        <w:t>Üks kord aastas toimuvad arenguvestlused</w:t>
      </w:r>
      <w:r w:rsidR="00021AF0">
        <w:t xml:space="preserve"> kõikide laste</w:t>
      </w:r>
      <w:r w:rsidR="00F4727C">
        <w:t xml:space="preserve"> vanematega</w:t>
      </w:r>
      <w:r w:rsidRPr="000F40AF">
        <w:t>.</w:t>
      </w:r>
      <w:r w:rsidR="00F4727C">
        <w:t xml:space="preserve"> Kaks korda aastas kooli minevate laste vanematega</w:t>
      </w:r>
      <w:r w:rsidR="00366C56">
        <w:t>.</w:t>
      </w:r>
      <w:r w:rsidRPr="000F40AF">
        <w:t xml:space="preserve"> Vajadusel ja kokkuleppel</w:t>
      </w:r>
      <w:r w:rsidR="00366C56">
        <w:t xml:space="preserve"> toimuvad </w:t>
      </w:r>
      <w:r w:rsidRPr="000F40AF">
        <w:t>lastevanematega täiendavad vestlused.</w:t>
      </w:r>
    </w:p>
    <w:p w14:paraId="119970C8" w14:textId="2DE5FE3E" w:rsidR="00A44E7F" w:rsidRDefault="000F40AF" w:rsidP="00567F56">
      <w:pPr>
        <w:pStyle w:val="Loendilik"/>
        <w:numPr>
          <w:ilvl w:val="1"/>
          <w:numId w:val="31"/>
        </w:numPr>
        <w:spacing w:line="240" w:lineRule="auto"/>
      </w:pPr>
      <w:r w:rsidRPr="000F40AF">
        <w:t>Lasteaia juhtkonnal on õigus kahel päeval aastas (üks esimesel poolaastal, teine teisel poolaastal) sulgeda lasteaed ühekuulise etteteatamise tähtajaga personali koolitamiseks ja/või ühise arenduspäeva korraldamiseks. Vajadusel avatakse neil päevadel 1-2 valverühma, kuhu lapsevanemad saavad lapsi tuua kuni kohtade täitumiseni.</w:t>
      </w:r>
    </w:p>
    <w:p w14:paraId="0E83AEC2" w14:textId="77777777" w:rsidR="003E6068" w:rsidRDefault="003E6068" w:rsidP="00103490">
      <w:pPr>
        <w:pStyle w:val="Loendilik"/>
        <w:spacing w:line="240" w:lineRule="auto"/>
      </w:pPr>
    </w:p>
    <w:p w14:paraId="08A29118" w14:textId="77777777" w:rsidR="00103490" w:rsidRDefault="00103490" w:rsidP="00534E9D">
      <w:pPr>
        <w:spacing w:line="240" w:lineRule="auto"/>
      </w:pPr>
    </w:p>
    <w:p w14:paraId="2632E6F4" w14:textId="56B3F5DC" w:rsidR="00A44E7F" w:rsidRDefault="00A44E7F" w:rsidP="004F72EA">
      <w:pPr>
        <w:pStyle w:val="Loendilik"/>
        <w:numPr>
          <w:ilvl w:val="0"/>
          <w:numId w:val="26"/>
        </w:numPr>
        <w:spacing w:line="240" w:lineRule="auto"/>
        <w:rPr>
          <w:b/>
          <w:bCs/>
        </w:rPr>
      </w:pPr>
      <w:r w:rsidRPr="00A44E7F">
        <w:rPr>
          <w:b/>
          <w:bCs/>
        </w:rPr>
        <w:lastRenderedPageBreak/>
        <w:t>LASTEAIATASU JA TOIDURAHA</w:t>
      </w:r>
    </w:p>
    <w:p w14:paraId="38A6B270" w14:textId="6FAEDCE5" w:rsidR="00A44E7F" w:rsidRDefault="00A44E7F" w:rsidP="004F72EA">
      <w:pPr>
        <w:spacing w:line="240" w:lineRule="auto"/>
        <w:ind w:left="360"/>
      </w:pPr>
      <w:r>
        <w:rPr>
          <w:b/>
          <w:bCs/>
        </w:rPr>
        <w:t xml:space="preserve">5.1 </w:t>
      </w:r>
      <w:r w:rsidRPr="00A44E7F">
        <w:t>Lasteaiatasu koosneb osalustasust ja toidurahast. Arved lasteaiatasu maksmiseks saadetakse lapsevanema meiliaadressile valla raamatupidamisteenistuse poolt</w:t>
      </w:r>
      <w:r>
        <w:t>.</w:t>
      </w:r>
    </w:p>
    <w:p w14:paraId="2336B421" w14:textId="04A92CD6" w:rsidR="00A44E7F" w:rsidRDefault="00A44E7F" w:rsidP="004F72EA">
      <w:pPr>
        <w:spacing w:line="240" w:lineRule="auto"/>
        <w:ind w:left="360"/>
      </w:pPr>
      <w:r>
        <w:rPr>
          <w:b/>
          <w:bCs/>
        </w:rPr>
        <w:t xml:space="preserve">5.2 </w:t>
      </w:r>
      <w:r w:rsidRPr="00A44E7F">
        <w:t>Lasteaia osalustasu suurus on:</w:t>
      </w:r>
    </w:p>
    <w:p w14:paraId="7F2612B2" w14:textId="7E7B6C89" w:rsidR="00A44E7F" w:rsidRDefault="00A44E7F" w:rsidP="009320BC">
      <w:pPr>
        <w:pStyle w:val="Loendilik"/>
        <w:numPr>
          <w:ilvl w:val="0"/>
          <w:numId w:val="1"/>
        </w:numPr>
        <w:spacing w:line="240" w:lineRule="auto"/>
      </w:pPr>
      <w:r w:rsidRPr="00A44E7F">
        <w:t>6,5% Vabariigi Valitsuse poolt jooksvaks aastaks kehtestatud kuu töötasu alammäärast kui laps pärineb 1-2-lapselisest perest;</w:t>
      </w:r>
    </w:p>
    <w:p w14:paraId="6E37066A" w14:textId="77777777" w:rsidR="009320BC" w:rsidRDefault="00A44E7F" w:rsidP="009320BC">
      <w:pPr>
        <w:pStyle w:val="Loendilik"/>
        <w:numPr>
          <w:ilvl w:val="0"/>
          <w:numId w:val="1"/>
        </w:numPr>
        <w:spacing w:line="240" w:lineRule="auto"/>
      </w:pPr>
      <w:r w:rsidRPr="00A44E7F">
        <w:t>6% Vabariigi Valitsuse poolt jooksvaks aastaks kehtestatud kuu töötasu alammäärast kui laps pärineb 3-lapselisest perest;</w:t>
      </w:r>
    </w:p>
    <w:p w14:paraId="69B3D78D" w14:textId="25955DAA" w:rsidR="00A44E7F" w:rsidRPr="009320BC" w:rsidRDefault="00A44E7F" w:rsidP="009320BC">
      <w:pPr>
        <w:pStyle w:val="Loendilik"/>
        <w:numPr>
          <w:ilvl w:val="0"/>
          <w:numId w:val="1"/>
        </w:numPr>
        <w:spacing w:line="240" w:lineRule="auto"/>
      </w:pPr>
      <w:r w:rsidRPr="009320BC">
        <w:rPr>
          <w:color w:val="000000"/>
        </w:rPr>
        <w:t>4,5% Vabariigi Valitsuse poolt jooksvaks aastaks kehtestatud kuu töötasu alammäärast kui laps pärineb nelja- ja enamalapselisest perest; </w:t>
      </w:r>
    </w:p>
    <w:p w14:paraId="468A8683" w14:textId="79ED27C7" w:rsidR="0077467F" w:rsidRDefault="001F3ADC" w:rsidP="009320BC">
      <w:pPr>
        <w:pStyle w:val="Loendilik"/>
        <w:numPr>
          <w:ilvl w:val="0"/>
          <w:numId w:val="1"/>
        </w:numPr>
        <w:spacing w:line="240" w:lineRule="auto"/>
      </w:pPr>
      <w:r w:rsidRPr="001F3ADC">
        <w:t xml:space="preserve">4,5% Vabariigi Valitsuse poolt jooksvaks aastaks kehtestatud kuu töötasu alammäärast kui laps pärineb nelja- ja enamalapselisest perest; </w:t>
      </w:r>
    </w:p>
    <w:p w14:paraId="60F38684" w14:textId="77777777" w:rsidR="009320BC" w:rsidRPr="001F3ADC" w:rsidRDefault="009320BC" w:rsidP="009320BC">
      <w:pPr>
        <w:pStyle w:val="Loendilik"/>
        <w:spacing w:line="240" w:lineRule="auto"/>
        <w:ind w:left="1080"/>
      </w:pPr>
    </w:p>
    <w:p w14:paraId="2E96F851" w14:textId="77777777" w:rsidR="0077467F" w:rsidRDefault="001F3ADC" w:rsidP="004F72EA">
      <w:pPr>
        <w:pStyle w:val="Loendilik"/>
        <w:numPr>
          <w:ilvl w:val="1"/>
          <w:numId w:val="19"/>
        </w:numPr>
        <w:spacing w:line="240" w:lineRule="auto"/>
      </w:pPr>
      <w:r w:rsidRPr="001F3ADC">
        <w:t>Lapsevanemal on kohustus tasuda õigeaegselt lasteaiatasu ning huviringide</w:t>
      </w:r>
      <w:r>
        <w:t xml:space="preserve"> </w:t>
      </w:r>
      <w:r w:rsidRPr="001F3ADC">
        <w:t>osalustasu</w:t>
      </w:r>
      <w:r>
        <w:t>.</w:t>
      </w:r>
    </w:p>
    <w:p w14:paraId="283F77CE" w14:textId="77777777" w:rsidR="007A37F3" w:rsidRDefault="0077467F" w:rsidP="004F72EA">
      <w:pPr>
        <w:pStyle w:val="Loendilik"/>
        <w:numPr>
          <w:ilvl w:val="1"/>
          <w:numId w:val="19"/>
        </w:numPr>
        <w:spacing w:line="240" w:lineRule="auto"/>
      </w:pPr>
      <w:r w:rsidRPr="005A3117">
        <w:t>Kolme- ja enamalapselised pered esitavad lasteaia direktorile perekonna koosseisu ja laste vanust tõendavad dokumendid osalustasu suuruse määramiseks. Samuti teavitavad lapsevanemad, kui nende peres on mõni laps saanud täisealiseks.</w:t>
      </w:r>
    </w:p>
    <w:p w14:paraId="3501573C" w14:textId="77777777" w:rsidR="007A37F3" w:rsidRDefault="0077467F" w:rsidP="004F72EA">
      <w:pPr>
        <w:pStyle w:val="Loendilik"/>
        <w:numPr>
          <w:ilvl w:val="1"/>
          <w:numId w:val="19"/>
        </w:numPr>
        <w:spacing w:line="240" w:lineRule="auto"/>
      </w:pPr>
      <w:r w:rsidRPr="005A3117">
        <w:t xml:space="preserve"> Pere koosseisu muutumisest ning lapsevanema nime või kontaktide muutumisest teavitab lapsevanem koheselt lasteaeda.</w:t>
      </w:r>
    </w:p>
    <w:p w14:paraId="093A4003" w14:textId="77777777" w:rsidR="007A37F3" w:rsidRDefault="001F3ADC" w:rsidP="004F72EA">
      <w:pPr>
        <w:pStyle w:val="Loendilik"/>
        <w:numPr>
          <w:ilvl w:val="1"/>
          <w:numId w:val="19"/>
        </w:numPr>
        <w:spacing w:line="240" w:lineRule="auto"/>
      </w:pPr>
      <w:r w:rsidRPr="001F3ADC">
        <w:t>Makseraskuste korral on võimalik isikul, kelle alaline elukoht rahvastikuregistri andmetel on Anija vald, taotleda toetust Anija Vallavalitsusest lasteaia toiduraha maksmiseks.</w:t>
      </w:r>
    </w:p>
    <w:p w14:paraId="2C004E85" w14:textId="0568315C" w:rsidR="00A477BA" w:rsidRDefault="001F3ADC" w:rsidP="004F72EA">
      <w:pPr>
        <w:pStyle w:val="Loendilik"/>
        <w:numPr>
          <w:ilvl w:val="1"/>
          <w:numId w:val="19"/>
        </w:numPr>
        <w:spacing w:line="240" w:lineRule="auto"/>
      </w:pPr>
      <w:r w:rsidRPr="001F3ADC">
        <w:t>Lapsele on tagatud 3 toidukorda päevas: hommikusöök, lõunasöök, õhtuoode ja lisaks puuvilja- juurviljaamps. Eeldatakse, et laps kasutab kõiki kolme toidukorda.</w:t>
      </w:r>
    </w:p>
    <w:p w14:paraId="0774DBCA" w14:textId="57AD3CBF" w:rsidR="001F3ADC" w:rsidRPr="005A3117" w:rsidRDefault="001F3ADC" w:rsidP="004F72EA">
      <w:pPr>
        <w:pStyle w:val="Loendilik"/>
        <w:numPr>
          <w:ilvl w:val="1"/>
          <w:numId w:val="19"/>
        </w:numPr>
        <w:spacing w:line="240" w:lineRule="auto"/>
      </w:pPr>
      <w:r w:rsidRPr="005A3117">
        <w:t>Toidukulu päevamaksumuse otsustab hoolekogu ja kinnitab direktor. Päevamaksumus koosneb: 25% hommikusöök, 50% lõuna ja 25% oode</w:t>
      </w:r>
      <w:r>
        <w:t>.</w:t>
      </w:r>
    </w:p>
    <w:p w14:paraId="645E0F11" w14:textId="4B73A198" w:rsidR="001F3ADC" w:rsidRDefault="00A477BA" w:rsidP="004F72EA">
      <w:pPr>
        <w:pStyle w:val="Loendilik"/>
        <w:numPr>
          <w:ilvl w:val="1"/>
          <w:numId w:val="19"/>
        </w:numPr>
        <w:spacing w:line="240" w:lineRule="auto"/>
      </w:pPr>
      <w:r w:rsidRPr="00A477BA">
        <w:t>Lapse toitlustamise eest makstakse kuu tegelike toidukordade alusel eeldusel, et vanem on õigeaegselt teavitanud lapse puudumisest.</w:t>
      </w:r>
    </w:p>
    <w:p w14:paraId="032742EA" w14:textId="3A12C192" w:rsidR="00A477BA" w:rsidRDefault="00A477BA" w:rsidP="004F72EA">
      <w:pPr>
        <w:pStyle w:val="Loendilik"/>
        <w:numPr>
          <w:ilvl w:val="1"/>
          <w:numId w:val="19"/>
        </w:numPr>
        <w:spacing w:line="240" w:lineRule="auto"/>
      </w:pPr>
      <w:r w:rsidRPr="00A477BA">
        <w:t xml:space="preserve">Lapsevanem teavitab lapse puudumisest </w:t>
      </w:r>
      <w:r w:rsidR="00FA3920">
        <w:t>rühmaõpetaja</w:t>
      </w:r>
      <w:r w:rsidRPr="00A477BA">
        <w:t>t hiljemalt sama tööpäeva hommikul kella 7.00- ks (telefonikõne, sõnum, teade, märkimine E</w:t>
      </w:r>
      <w:r>
        <w:t>liisi</w:t>
      </w:r>
      <w:r w:rsidRPr="00A477BA">
        <w:t>).</w:t>
      </w:r>
    </w:p>
    <w:p w14:paraId="74FEC740" w14:textId="2344F084" w:rsidR="00A477BA" w:rsidRDefault="00A477BA" w:rsidP="004F72EA">
      <w:pPr>
        <w:pStyle w:val="Loendilik"/>
        <w:numPr>
          <w:ilvl w:val="1"/>
          <w:numId w:val="19"/>
        </w:numPr>
        <w:spacing w:line="240" w:lineRule="auto"/>
      </w:pPr>
      <w:r w:rsidRPr="00A477BA">
        <w:t xml:space="preserve">Puudumiste kohta peetakse arvestust Eliisis, kuhu õpetaja teeb vastava märke (kelluke). </w:t>
      </w:r>
    </w:p>
    <w:p w14:paraId="2F91AC01" w14:textId="16C303E6" w:rsidR="00A477BA" w:rsidRDefault="00A477BA" w:rsidP="004F72EA">
      <w:pPr>
        <w:pStyle w:val="Loendilik"/>
        <w:numPr>
          <w:ilvl w:val="1"/>
          <w:numId w:val="19"/>
        </w:numPr>
        <w:spacing w:line="240" w:lineRule="auto"/>
      </w:pPr>
      <w:r w:rsidRPr="00A477BA">
        <w:t>Kui vanem ei teavita lapse puudumisest õigeaegselt, tuleb vanemal tasuda toiduraha puudutud päeva eest.</w:t>
      </w:r>
    </w:p>
    <w:p w14:paraId="12C9E8DB" w14:textId="0D655283" w:rsidR="00A477BA" w:rsidRDefault="00A477BA" w:rsidP="004F72EA">
      <w:pPr>
        <w:pStyle w:val="Loendilik"/>
        <w:numPr>
          <w:ilvl w:val="1"/>
          <w:numId w:val="19"/>
        </w:numPr>
        <w:spacing w:line="240" w:lineRule="auto"/>
      </w:pPr>
      <w:r w:rsidRPr="00A477BA">
        <w:t>Lapse allergilisusest mõne toiduaine suhtes teavitab lapsevanem lasteaeda (</w:t>
      </w:r>
      <w:r w:rsidR="00FA3920">
        <w:t>rühmaõpetaja</w:t>
      </w:r>
      <w:r w:rsidRPr="00A477BA">
        <w:t>t, direktorit) kirjalikult koheselt toiduallergia ilmnemisel, et rühma töötajad saaksid sellega toidukordade ajal arvestada</w:t>
      </w:r>
      <w:r>
        <w:t>.</w:t>
      </w:r>
    </w:p>
    <w:p w14:paraId="4BF7E337" w14:textId="77777777" w:rsidR="0077467F" w:rsidRDefault="00A477BA" w:rsidP="004F72EA">
      <w:pPr>
        <w:pStyle w:val="Loendilik"/>
        <w:numPr>
          <w:ilvl w:val="1"/>
          <w:numId w:val="19"/>
        </w:numPr>
        <w:spacing w:line="240" w:lineRule="auto"/>
      </w:pPr>
      <w:r w:rsidRPr="00A477BA">
        <w:t>Nädala menüüga on võimalik tutvuda rühmastendil, Aegviidu Kooli kodulehel ja E</w:t>
      </w:r>
      <w:r>
        <w:t>liisis</w:t>
      </w:r>
      <w:r w:rsidRPr="00A477BA">
        <w:t>.</w:t>
      </w:r>
      <w:r w:rsidR="0077467F">
        <w:t xml:space="preserve"> </w:t>
      </w:r>
    </w:p>
    <w:p w14:paraId="093838F7" w14:textId="4AD44214" w:rsidR="0077467F" w:rsidRDefault="0077467F" w:rsidP="004F72EA">
      <w:pPr>
        <w:pStyle w:val="Loendilik"/>
        <w:numPr>
          <w:ilvl w:val="1"/>
          <w:numId w:val="19"/>
        </w:numPr>
        <w:spacing w:line="240" w:lineRule="auto"/>
      </w:pPr>
      <w:r w:rsidRPr="0077467F">
        <w:t>Kui laps ei söö lasteaias kõiki toidukordi, või kui olukord muutub toidukordade osas, siis on vajalik esitada sellekohane avaldus.</w:t>
      </w:r>
    </w:p>
    <w:p w14:paraId="05044DFF" w14:textId="77777777" w:rsidR="007A37F3" w:rsidRDefault="007A37F3" w:rsidP="004F72EA">
      <w:pPr>
        <w:pStyle w:val="Loendilik"/>
        <w:spacing w:line="240" w:lineRule="auto"/>
      </w:pPr>
    </w:p>
    <w:p w14:paraId="03135126" w14:textId="77777777" w:rsidR="007A37F3" w:rsidRDefault="007A37F3" w:rsidP="004F72EA">
      <w:pPr>
        <w:pStyle w:val="Loendilik"/>
        <w:numPr>
          <w:ilvl w:val="0"/>
          <w:numId w:val="26"/>
        </w:numPr>
        <w:spacing w:line="240" w:lineRule="auto"/>
        <w:rPr>
          <w:b/>
          <w:bCs/>
        </w:rPr>
      </w:pPr>
      <w:r w:rsidRPr="007A37F3">
        <w:rPr>
          <w:b/>
          <w:bCs/>
        </w:rPr>
        <w:t>TURVALISUSE TAGAMINE</w:t>
      </w:r>
    </w:p>
    <w:p w14:paraId="487D43BF" w14:textId="77777777" w:rsidR="0041353F" w:rsidRPr="007A37F3" w:rsidRDefault="0041353F" w:rsidP="0041353F">
      <w:pPr>
        <w:pStyle w:val="Loendilik"/>
        <w:spacing w:line="240" w:lineRule="auto"/>
        <w:rPr>
          <w:b/>
          <w:bCs/>
        </w:rPr>
      </w:pPr>
    </w:p>
    <w:p w14:paraId="76B9E79F" w14:textId="77777777" w:rsidR="007A37F3" w:rsidRDefault="007A37F3" w:rsidP="004F72EA">
      <w:pPr>
        <w:pStyle w:val="Loendilik"/>
        <w:numPr>
          <w:ilvl w:val="1"/>
          <w:numId w:val="24"/>
        </w:numPr>
        <w:spacing w:line="240" w:lineRule="auto"/>
      </w:pPr>
      <w:r w:rsidRPr="007A37F3">
        <w:t>Lasteaia töötajad loovad lasteaias füüsilise ja psühhosotsiaalse keskkonna, mis on ohutu, turvaline ja pakub lastele erinevaid mängu-, õpi- ja loovtegevuse ning kehalise aktiivsuse edendamise võimalusi.</w:t>
      </w:r>
      <w:r>
        <w:t xml:space="preserve"> </w:t>
      </w:r>
    </w:p>
    <w:p w14:paraId="596F63DB" w14:textId="2F26989F" w:rsidR="007A37F3" w:rsidRPr="007A37F3" w:rsidRDefault="007A37F3" w:rsidP="004F72EA">
      <w:pPr>
        <w:pStyle w:val="Loendilik"/>
        <w:numPr>
          <w:ilvl w:val="1"/>
          <w:numId w:val="24"/>
        </w:numPr>
        <w:spacing w:line="240" w:lineRule="auto"/>
      </w:pPr>
      <w:r w:rsidRPr="007A37F3">
        <w:lastRenderedPageBreak/>
        <w:t>Lasteaias on mängu- ja võimlemisvahendeid, mille konstruktsioon, mõõtmed ja pindade viimistlus vastavad laste eale ja kasvule ning tagavad ohutu kasutuse. Ronimisredeleid, spordi- ja mänguväljaku ning võimlemisvahendeid on kontrollitud tootja juhendite kohaselt.</w:t>
      </w:r>
    </w:p>
    <w:p w14:paraId="25759945" w14:textId="77777777" w:rsidR="007A37F3" w:rsidRDefault="007A37F3" w:rsidP="004F72EA">
      <w:pPr>
        <w:pStyle w:val="Loendilik"/>
        <w:numPr>
          <w:ilvl w:val="1"/>
          <w:numId w:val="24"/>
        </w:numPr>
        <w:spacing w:line="240" w:lineRule="auto"/>
      </w:pPr>
      <w:r w:rsidRPr="007A37F3">
        <w:t>Lasteaia mööbel on paigutatud nii, et on välditud vigastuste tekkimine ja lastel on võimalikult palju ruumi mängimiseks.</w:t>
      </w:r>
    </w:p>
    <w:p w14:paraId="1AD49644" w14:textId="77777777" w:rsidR="0060294C" w:rsidRDefault="007A37F3" w:rsidP="004F72EA">
      <w:pPr>
        <w:pStyle w:val="Loendilik"/>
        <w:numPr>
          <w:ilvl w:val="1"/>
          <w:numId w:val="24"/>
        </w:numPr>
        <w:spacing w:line="240" w:lineRule="auto"/>
      </w:pPr>
      <w:r w:rsidRPr="005A3117">
        <w:t>Lasteaia töökorraldusega on tagatud, et kogu rühma tööaja jooksul vastavad õpetaja või õpetajat abistava töötaja ja laste suhtarvud koolieelse lasteasutuse seaduses sätestatud piirnormidele.</w:t>
      </w:r>
    </w:p>
    <w:p w14:paraId="498945A9" w14:textId="77777777" w:rsidR="0060294C" w:rsidRDefault="0060294C" w:rsidP="004F72EA">
      <w:pPr>
        <w:pStyle w:val="Loendilik"/>
        <w:numPr>
          <w:ilvl w:val="1"/>
          <w:numId w:val="24"/>
        </w:numPr>
        <w:spacing w:line="240" w:lineRule="auto"/>
      </w:pPr>
      <w:r w:rsidRPr="0060294C">
        <w:t xml:space="preserve">Laste </w:t>
      </w:r>
      <w:r>
        <w:t xml:space="preserve">puhke- ja </w:t>
      </w:r>
      <w:r w:rsidRPr="0060294C">
        <w:t>vaiksete tegevuste ajal on laste juures üks rühma töötaja</w:t>
      </w:r>
      <w:r>
        <w:t>.</w:t>
      </w:r>
    </w:p>
    <w:p w14:paraId="4B286C49" w14:textId="32E46321" w:rsidR="001754E1" w:rsidRDefault="001754E1" w:rsidP="004F72EA">
      <w:pPr>
        <w:pStyle w:val="Loendilik"/>
        <w:numPr>
          <w:ilvl w:val="1"/>
          <w:numId w:val="24"/>
        </w:numPr>
        <w:spacing w:line="240" w:lineRule="auto"/>
      </w:pPr>
      <w:r w:rsidRPr="001754E1">
        <w:t>Kui laste õues oleku ajal on ühel rühmatöötajal põhjendatud vajadus minna osade lastega tuppa, peab teine rühma töötaja tagama ülejäänud rühma laste turvalisuse õuealal.</w:t>
      </w:r>
    </w:p>
    <w:p w14:paraId="121D25B1" w14:textId="77777777" w:rsidR="001754E1" w:rsidRDefault="001754E1" w:rsidP="004F72EA">
      <w:pPr>
        <w:pStyle w:val="Loendilik"/>
        <w:numPr>
          <w:ilvl w:val="1"/>
          <w:numId w:val="24"/>
        </w:numPr>
        <w:spacing w:line="240" w:lineRule="auto"/>
      </w:pPr>
      <w:r w:rsidRPr="001754E1">
        <w:t xml:space="preserve">Õppekäigu ajal tänaval liigeldes on </w:t>
      </w:r>
      <w:r>
        <w:t>rühmatöötajad helkurvestides.</w:t>
      </w:r>
    </w:p>
    <w:p w14:paraId="15AE58A1" w14:textId="77777777" w:rsidR="001754E1" w:rsidRDefault="001754E1" w:rsidP="004F72EA">
      <w:pPr>
        <w:pStyle w:val="Loendilik"/>
        <w:numPr>
          <w:ilvl w:val="1"/>
          <w:numId w:val="24"/>
        </w:numPr>
        <w:spacing w:line="240" w:lineRule="auto"/>
      </w:pPr>
      <w:r w:rsidRPr="001754E1">
        <w:t>Lastele on seatud hoonest või territooriumilt väljaliikumise piirangud:</w:t>
      </w:r>
    </w:p>
    <w:p w14:paraId="143D043F" w14:textId="3D216E21" w:rsidR="001754E1" w:rsidRDefault="001754E1" w:rsidP="004F72EA">
      <w:pPr>
        <w:pStyle w:val="Loendilik"/>
        <w:numPr>
          <w:ilvl w:val="0"/>
          <w:numId w:val="32"/>
        </w:numPr>
        <w:spacing w:line="240" w:lineRule="auto"/>
      </w:pPr>
      <w:r>
        <w:t>l</w:t>
      </w:r>
      <w:r w:rsidRPr="005A3117">
        <w:t>aps võib hoonest ja territooriumilt lahkuda koos lasteasutuse töötajaga</w:t>
      </w:r>
      <w:r>
        <w:t>;</w:t>
      </w:r>
    </w:p>
    <w:p w14:paraId="633E20D6" w14:textId="75EDED7E" w:rsidR="001754E1" w:rsidRDefault="001754E1" w:rsidP="004F72EA">
      <w:pPr>
        <w:pStyle w:val="Loendilik"/>
        <w:numPr>
          <w:ilvl w:val="0"/>
          <w:numId w:val="32"/>
        </w:numPr>
        <w:spacing w:line="240" w:lineRule="auto"/>
      </w:pPr>
      <w:r w:rsidRPr="001754E1">
        <w:t>laps võib hoonest ja territooriumilt lahkuda koos vanemaga või tema volitatud esindajaga.</w:t>
      </w:r>
    </w:p>
    <w:p w14:paraId="67D160EC" w14:textId="77777777" w:rsidR="0060294C" w:rsidRPr="0060294C" w:rsidRDefault="0060294C" w:rsidP="004F72EA">
      <w:pPr>
        <w:pStyle w:val="Loendilik"/>
        <w:numPr>
          <w:ilvl w:val="1"/>
          <w:numId w:val="24"/>
        </w:numPr>
        <w:spacing w:line="240" w:lineRule="auto"/>
      </w:pPr>
      <w:r w:rsidRPr="0060294C">
        <w:rPr>
          <w:color w:val="auto"/>
        </w:rPr>
        <w:t>Täiskasvanud on oma käitumisega lastele eeskujuks. Laste kuuldes probleeme ei lahendata.</w:t>
      </w:r>
    </w:p>
    <w:p w14:paraId="57AB215F" w14:textId="77777777" w:rsidR="0060294C" w:rsidRPr="0060294C" w:rsidRDefault="0060294C" w:rsidP="004F72EA">
      <w:pPr>
        <w:pStyle w:val="Loendilik"/>
        <w:numPr>
          <w:ilvl w:val="1"/>
          <w:numId w:val="24"/>
        </w:numPr>
        <w:spacing w:line="240" w:lineRule="auto"/>
      </w:pPr>
      <w:r w:rsidRPr="0060294C">
        <w:rPr>
          <w:color w:val="auto"/>
        </w:rPr>
        <w:t>Kiusamise ennetamise, igapäevaste ja kergemate probleemide lahendamise võtmeisikuks lasteaias on õpetaja, kes on iseenda, laste, lapsevanemate ja kolleegide omavaheliste sõbralike ja toetavate suhete looja. Vanem ei pöördu teiste laste poole olukordade selgitamiseks.</w:t>
      </w:r>
    </w:p>
    <w:p w14:paraId="47774500" w14:textId="77777777" w:rsidR="00FB2A9C" w:rsidRPr="00FB2A9C" w:rsidRDefault="0060294C" w:rsidP="004F72EA">
      <w:pPr>
        <w:pStyle w:val="Loendilik"/>
        <w:numPr>
          <w:ilvl w:val="1"/>
          <w:numId w:val="24"/>
        </w:numPr>
        <w:spacing w:line="240" w:lineRule="auto"/>
      </w:pPr>
      <w:r w:rsidRPr="0060294C">
        <w:rPr>
          <w:color w:val="auto"/>
        </w:rPr>
        <w:t>Olukordades, kus lapsed või õpetajad tunnevad end ohustatuna, on õpetajal kohustus küsida ja õigus tuge saada kolleegidelt, tugispetsialistidelt ja direktorilt.</w:t>
      </w:r>
    </w:p>
    <w:p w14:paraId="2BCDFE45" w14:textId="77777777" w:rsidR="00FB2A9C" w:rsidRPr="00FB2A9C" w:rsidRDefault="0060294C" w:rsidP="004F72EA">
      <w:pPr>
        <w:pStyle w:val="Loendilik"/>
        <w:numPr>
          <w:ilvl w:val="1"/>
          <w:numId w:val="24"/>
        </w:numPr>
        <w:spacing w:line="240" w:lineRule="auto"/>
      </w:pPr>
      <w:r w:rsidRPr="00FB2A9C">
        <w:rPr>
          <w:color w:val="auto"/>
        </w:rPr>
        <w:t>Keerulisemate juhtumite puhul, kui õpetaja sekkumine ei ole piisav, võtab juhtumi haldamise enda peale õppejuht ning kaasatakse direktor.</w:t>
      </w:r>
      <w:r w:rsidR="001754E1" w:rsidRPr="00FB2A9C">
        <w:rPr>
          <w:color w:val="auto"/>
        </w:rPr>
        <w:t xml:space="preserve"> </w:t>
      </w:r>
    </w:p>
    <w:p w14:paraId="2D889392" w14:textId="77777777" w:rsidR="00FB2A9C" w:rsidRPr="00FB2A9C" w:rsidRDefault="001754E1" w:rsidP="004F72EA">
      <w:pPr>
        <w:pStyle w:val="Loendilik"/>
        <w:numPr>
          <w:ilvl w:val="1"/>
          <w:numId w:val="24"/>
        </w:numPr>
        <w:spacing w:line="240" w:lineRule="auto"/>
      </w:pPr>
      <w:r w:rsidRPr="00FB2A9C">
        <w:rPr>
          <w:color w:val="auto"/>
        </w:rPr>
        <w:t>Abivajava lapse puhul, kelle heaolu on ohustatud või kelle käitumine ohustab tema enda ja teiste turvalisust, rakendatakse lastekaitseseadusest tulenevaid meetmeid.</w:t>
      </w:r>
    </w:p>
    <w:p w14:paraId="60B1A055" w14:textId="77777777" w:rsidR="00FB2A9C" w:rsidRPr="00FB2A9C" w:rsidRDefault="001754E1" w:rsidP="004F72EA">
      <w:pPr>
        <w:pStyle w:val="Loendilik"/>
        <w:numPr>
          <w:ilvl w:val="1"/>
          <w:numId w:val="24"/>
        </w:numPr>
        <w:spacing w:line="240" w:lineRule="auto"/>
      </w:pPr>
      <w:r w:rsidRPr="00FB2A9C">
        <w:rPr>
          <w:color w:val="auto"/>
        </w:rPr>
        <w:t xml:space="preserve">Vaimsest ja füüsilisest turvalisuse ohust teada saamisest informeeritakse direktorit, kelle pädevuses on juhtumi lahendamine või selle juhtumi lahendamise edasiandmine väljaspool lasteasutust olevatele isikutele või asutustele. </w:t>
      </w:r>
    </w:p>
    <w:p w14:paraId="0BC56EFA" w14:textId="6B922566" w:rsidR="001754E1" w:rsidRPr="00FB2A9C" w:rsidRDefault="001754E1" w:rsidP="004F72EA">
      <w:pPr>
        <w:pStyle w:val="Loendilik"/>
        <w:numPr>
          <w:ilvl w:val="1"/>
          <w:numId w:val="24"/>
        </w:numPr>
        <w:spacing w:line="240" w:lineRule="auto"/>
      </w:pPr>
      <w:r w:rsidRPr="00FB2A9C">
        <w:rPr>
          <w:color w:val="auto"/>
        </w:rPr>
        <w:t>Laste ja lasteasutuse töötajate vaimset ja füüsilist turvalisust ohustavate olukordade lahendamine ja meetmete rakendamine toimub lasteasutuse juhtkonna poolt vastavalt hädaolukorra lahendamise plaanile.</w:t>
      </w:r>
    </w:p>
    <w:p w14:paraId="2DF84666" w14:textId="3B3D0207" w:rsidR="00FB2A9C" w:rsidRDefault="00FB2A9C" w:rsidP="004F72EA">
      <w:pPr>
        <w:pStyle w:val="Loendilik"/>
        <w:numPr>
          <w:ilvl w:val="1"/>
          <w:numId w:val="24"/>
        </w:numPr>
        <w:spacing w:line="240" w:lineRule="auto"/>
      </w:pPr>
      <w:r w:rsidRPr="00FB2A9C">
        <w:t>Lasteaeda tullakse ja lasteaiast lahkutakse Kase tänava lõpus olevast väravast. Lapsevanemad, lapsed ja lasteaia töötajad sulgevad enda järel väravad riiviga, et tagada laste turvalisus.</w:t>
      </w:r>
    </w:p>
    <w:p w14:paraId="0A9B620E" w14:textId="0DE69922" w:rsidR="00FB2A9C" w:rsidRDefault="00FB2A9C" w:rsidP="004F72EA">
      <w:pPr>
        <w:pStyle w:val="Loendilik"/>
        <w:numPr>
          <w:ilvl w:val="1"/>
          <w:numId w:val="24"/>
        </w:numPr>
        <w:spacing w:line="240" w:lineRule="auto"/>
      </w:pPr>
      <w:r w:rsidRPr="00FB2A9C">
        <w:t>Lasteaia õueala on motoriseeritud liiklusvahenditele suletud, va lasteaia teenindavatele transpordivahenditele, mille juhtidel on vastav luba.</w:t>
      </w:r>
    </w:p>
    <w:p w14:paraId="68632D2C" w14:textId="2EDC2F14" w:rsidR="00FB2A9C" w:rsidRDefault="00FB2A9C" w:rsidP="004F72EA">
      <w:pPr>
        <w:pStyle w:val="Loendilik"/>
        <w:numPr>
          <w:ilvl w:val="1"/>
          <w:numId w:val="24"/>
        </w:numPr>
        <w:spacing w:line="240" w:lineRule="auto"/>
      </w:pPr>
      <w:r w:rsidRPr="00FB2A9C">
        <w:t>Lasteaia parklasse ei ole lubatud jätta seisma töötava mootoriga autot.</w:t>
      </w:r>
    </w:p>
    <w:p w14:paraId="02D257E3" w14:textId="77777777" w:rsidR="00FB2A9C" w:rsidRDefault="00FB2A9C" w:rsidP="004F72EA">
      <w:pPr>
        <w:pStyle w:val="Loendilik"/>
        <w:numPr>
          <w:ilvl w:val="1"/>
          <w:numId w:val="24"/>
        </w:numPr>
        <w:spacing w:line="240" w:lineRule="auto"/>
      </w:pPr>
      <w:r w:rsidRPr="00FB2A9C">
        <w:t>Lasteaia territooriumil ei sõida lapsevanemad ega töötajad jalgratastel, vaid lükkavad ratast käekõrval. Oma jalgrattaga tohib laps liikuda lasteaia õuealal vaid eelkooliealistele lastele sobivas suuruses rattaga.</w:t>
      </w:r>
      <w:r>
        <w:t xml:space="preserve"> </w:t>
      </w:r>
    </w:p>
    <w:p w14:paraId="339175AC" w14:textId="195929D3" w:rsidR="00FB2A9C" w:rsidRDefault="00FB2A9C" w:rsidP="004F72EA">
      <w:pPr>
        <w:pStyle w:val="Loendilik"/>
        <w:numPr>
          <w:ilvl w:val="0"/>
          <w:numId w:val="17"/>
        </w:numPr>
        <w:spacing w:line="240" w:lineRule="auto"/>
      </w:pPr>
      <w:r>
        <w:t xml:space="preserve">ühisel õues oleku ajal võib sõita </w:t>
      </w:r>
      <w:r w:rsidR="001D031D">
        <w:t xml:space="preserve">oma </w:t>
      </w:r>
      <w:r>
        <w:t xml:space="preserve">tõukerattaga või </w:t>
      </w:r>
      <w:r w:rsidR="001D031D">
        <w:t xml:space="preserve">oma sobivas suuruses </w:t>
      </w:r>
      <w:r>
        <w:t>rattaga;</w:t>
      </w:r>
    </w:p>
    <w:p w14:paraId="6E5C29A3" w14:textId="77777777" w:rsidR="00FB2A9C" w:rsidRDefault="00FB2A9C" w:rsidP="004F72EA">
      <w:pPr>
        <w:pStyle w:val="Loendilik"/>
        <w:numPr>
          <w:ilvl w:val="0"/>
          <w:numId w:val="4"/>
        </w:numPr>
        <w:spacing w:line="240" w:lineRule="auto"/>
      </w:pPr>
      <w:r>
        <w:t>laps peab kandma oma isiklikku jalgratturi kiivrit;</w:t>
      </w:r>
    </w:p>
    <w:p w14:paraId="60B65078" w14:textId="77777777" w:rsidR="00FB2A9C" w:rsidRDefault="00FB2A9C" w:rsidP="004F72EA">
      <w:pPr>
        <w:pStyle w:val="Loendilik"/>
        <w:numPr>
          <w:ilvl w:val="0"/>
          <w:numId w:val="4"/>
        </w:numPr>
        <w:spacing w:line="240" w:lineRule="auto"/>
      </w:pPr>
      <w:r>
        <w:t>kui laps eirab lasteaias pidevalt ohutu sõidu reegleid, on rühmaõpetajal õigus keelata lapsel lasteaias jalg- ja tõukeratta kasutamise;</w:t>
      </w:r>
    </w:p>
    <w:p w14:paraId="31D9794C" w14:textId="110BAE99" w:rsidR="00FB2A9C" w:rsidRDefault="00FB2A9C" w:rsidP="004F72EA">
      <w:pPr>
        <w:pStyle w:val="Loendilik"/>
        <w:numPr>
          <w:ilvl w:val="1"/>
          <w:numId w:val="24"/>
        </w:numPr>
        <w:spacing w:line="240" w:lineRule="auto"/>
      </w:pPr>
      <w:r w:rsidRPr="00FB2A9C">
        <w:lastRenderedPageBreak/>
        <w:t>Lapsel on lubatud lasteaeda kaasa tuua oma mänguasju vastavalt rühmas kokkulepitud reeglitele. Rühma töötaja ei vastuta kodust kaasa toodud mänguasja kadumise või purunemise eest.</w:t>
      </w:r>
    </w:p>
    <w:p w14:paraId="09857819" w14:textId="77777777" w:rsidR="0050078C" w:rsidRDefault="0050078C" w:rsidP="004F72EA">
      <w:pPr>
        <w:pStyle w:val="Loendilik"/>
        <w:numPr>
          <w:ilvl w:val="1"/>
          <w:numId w:val="24"/>
        </w:numPr>
        <w:spacing w:line="240" w:lineRule="auto"/>
      </w:pPr>
      <w:r w:rsidRPr="0050078C">
        <w:t>Lasteaeda ei tooda kaasa raha, nutiseadmeid (telefon, kell- telefon, tahvelarvuti jm), ohtlikke ja vägivaldseid mänge õhutavaid mänguasju, samuti liiga väikseid, hinnalisi ja õrnu mänguasju ning maiustusi, nätsu, karastusjooke ja teisi toiduaineid v.a. erandjuhul kui lapsel on sünnipäev ning toit või maiustused on kaasas teistega jagamise eesmärgil.</w:t>
      </w:r>
      <w:r>
        <w:t xml:space="preserve"> </w:t>
      </w:r>
    </w:p>
    <w:p w14:paraId="7C8FB9FF" w14:textId="058990D2" w:rsidR="0050078C" w:rsidRDefault="0050078C" w:rsidP="004F72EA">
      <w:pPr>
        <w:pStyle w:val="Loendilik"/>
        <w:numPr>
          <w:ilvl w:val="1"/>
          <w:numId w:val="24"/>
        </w:numPr>
        <w:spacing w:line="240" w:lineRule="auto"/>
      </w:pPr>
      <w:r>
        <w:t>Vaimsest ja füüsilisest turvalisuse ohust teada saamisest informeeritakse direktorit, kelle pädevuses on juhtumi lahendamine või selle juhtumi lahendamise edasiandmine väljaspool lasteasutust olevatele isikutele või asutustele. Laste ja lasteasutuse töötajate vaimset ja füüsilist turvalisust ohustavate olukordade lahendamine ja meetmete rakendamine toimub lasteasutuse juhtkonna poolt vastavalt hädaolukorra lahendamise plaanile.</w:t>
      </w:r>
    </w:p>
    <w:p w14:paraId="14574E53" w14:textId="6A8D00B5" w:rsidR="00FB2A9C" w:rsidRDefault="0050078C" w:rsidP="004F72EA">
      <w:pPr>
        <w:pStyle w:val="Loendilik"/>
        <w:numPr>
          <w:ilvl w:val="1"/>
          <w:numId w:val="24"/>
        </w:numPr>
        <w:spacing w:line="240" w:lineRule="auto"/>
      </w:pPr>
      <w:r>
        <w:t>Lasteasutuse ruumides ja teenuse osutamise alal, sealhulgas õue mängualal ei ole lubatud suitsetada, tarvitada alkohoolseid jooke ega narkootilisi aineid.</w:t>
      </w:r>
    </w:p>
    <w:p w14:paraId="49F58E34" w14:textId="77777777" w:rsidR="00FB2A9C" w:rsidRDefault="00FB2A9C" w:rsidP="004F72EA">
      <w:pPr>
        <w:spacing w:line="240" w:lineRule="auto"/>
      </w:pPr>
    </w:p>
    <w:p w14:paraId="1A36CCC1" w14:textId="436E7734" w:rsidR="00F54F50" w:rsidRDefault="0050078C" w:rsidP="00F54F50">
      <w:pPr>
        <w:pStyle w:val="Loendilik"/>
        <w:numPr>
          <w:ilvl w:val="0"/>
          <w:numId w:val="26"/>
        </w:numPr>
        <w:spacing w:line="240" w:lineRule="auto"/>
        <w:rPr>
          <w:b/>
          <w:bCs/>
        </w:rPr>
      </w:pPr>
      <w:r w:rsidRPr="0050078C">
        <w:rPr>
          <w:b/>
          <w:bCs/>
        </w:rPr>
        <w:t>FILMIMINE, PILDISTAMINE LASTEASUTUSES</w:t>
      </w:r>
    </w:p>
    <w:p w14:paraId="5561FF45" w14:textId="77777777" w:rsidR="00520694" w:rsidRDefault="00520694" w:rsidP="00520694">
      <w:pPr>
        <w:pStyle w:val="Loendilik"/>
        <w:spacing w:line="240" w:lineRule="auto"/>
        <w:rPr>
          <w:b/>
          <w:bCs/>
        </w:rPr>
      </w:pPr>
    </w:p>
    <w:p w14:paraId="54DF4D42" w14:textId="77777777" w:rsidR="00F33DB6" w:rsidRPr="00F33DB6" w:rsidRDefault="0050078C" w:rsidP="00F33DB6">
      <w:pPr>
        <w:pStyle w:val="Loendilik"/>
        <w:numPr>
          <w:ilvl w:val="1"/>
          <w:numId w:val="5"/>
        </w:numPr>
        <w:spacing w:line="240" w:lineRule="auto"/>
        <w:rPr>
          <w:b/>
          <w:bCs/>
        </w:rPr>
      </w:pPr>
      <w:r w:rsidRPr="0050078C">
        <w:t>Lasteasutuse avalikes ruumides (saal, õueala) võivad lapsevanemad ja kõik teised inimesed (va juriidilised isikud) luba küsimata pildistada ja filmida enda tarbeks. Filmitavaid tuleb teavitada nii, et nad saavad vabalt langetada otsuse, kas nad soovivad kaamera ette jääda või mitte. Enda tarbeks tehtud pilte ja videoid ei tohi hiljem ilma pildilt/videolt nähtuva inimese nõusolekuta levitada (internetti üles riputada).</w:t>
      </w:r>
    </w:p>
    <w:p w14:paraId="67C9797C" w14:textId="77777777" w:rsidR="00F33DB6" w:rsidRPr="00F33DB6" w:rsidRDefault="0050078C" w:rsidP="00F33DB6">
      <w:pPr>
        <w:pStyle w:val="Loendilik"/>
        <w:numPr>
          <w:ilvl w:val="1"/>
          <w:numId w:val="5"/>
        </w:numPr>
        <w:spacing w:line="240" w:lineRule="auto"/>
        <w:rPr>
          <w:b/>
          <w:bCs/>
        </w:rPr>
      </w:pPr>
      <w:r w:rsidRPr="0050078C">
        <w:t xml:space="preserve">Rühmaruumides ja teistes ruumides (sh õppetegevuste jäädvustamine) filmimine ja pildistamine toimub lasteasutuse ja vanemate loal. Lasteasutusel ja lapsevanemal on õigus otsustada, kas filmimine on laste huvidega kooskõlas. </w:t>
      </w:r>
    </w:p>
    <w:p w14:paraId="6849C24B" w14:textId="7E644574" w:rsidR="0050078C" w:rsidRPr="00F33DB6" w:rsidRDefault="0050078C" w:rsidP="00F33DB6">
      <w:pPr>
        <w:pStyle w:val="Loendilik"/>
        <w:numPr>
          <w:ilvl w:val="1"/>
          <w:numId w:val="5"/>
        </w:numPr>
        <w:spacing w:line="240" w:lineRule="auto"/>
        <w:rPr>
          <w:b/>
          <w:bCs/>
        </w:rPr>
      </w:pPr>
      <w:r w:rsidRPr="0050078C">
        <w:t>Kui nõusolekut eeldavat salvestamist soovib läbi viia muu isik, siis lapsevanema nõusoleku saamise korraldab lasteasutus.</w:t>
      </w:r>
    </w:p>
    <w:p w14:paraId="2660DFE0" w14:textId="77777777" w:rsidR="00F33DB6" w:rsidRPr="00F33DB6" w:rsidRDefault="00F33DB6" w:rsidP="00F33DB6">
      <w:pPr>
        <w:pStyle w:val="Loendilik"/>
        <w:spacing w:line="240" w:lineRule="auto"/>
        <w:rPr>
          <w:b/>
          <w:bCs/>
        </w:rPr>
      </w:pPr>
    </w:p>
    <w:p w14:paraId="6FE3D327" w14:textId="34DC5286" w:rsidR="001A6062" w:rsidRDefault="001A6062" w:rsidP="004F72EA">
      <w:pPr>
        <w:pStyle w:val="Loendilik"/>
        <w:numPr>
          <w:ilvl w:val="0"/>
          <w:numId w:val="26"/>
        </w:numPr>
        <w:spacing w:line="240" w:lineRule="auto"/>
        <w:rPr>
          <w:b/>
          <w:bCs/>
        </w:rPr>
      </w:pPr>
      <w:r w:rsidRPr="001A6062">
        <w:rPr>
          <w:b/>
          <w:bCs/>
        </w:rPr>
        <w:t>LASTEASUTUSES KOHA KASUTAMISE LÕPETAMINE</w:t>
      </w:r>
    </w:p>
    <w:p w14:paraId="63052E00" w14:textId="77777777" w:rsidR="00F33DB6" w:rsidRDefault="00F33DB6" w:rsidP="00F33DB6">
      <w:pPr>
        <w:pStyle w:val="Loendilik"/>
        <w:spacing w:line="240" w:lineRule="auto"/>
        <w:rPr>
          <w:b/>
          <w:bCs/>
        </w:rPr>
      </w:pPr>
    </w:p>
    <w:p w14:paraId="2D4E41E4" w14:textId="1853D321" w:rsidR="001A6062" w:rsidRDefault="001A6062" w:rsidP="004F72EA">
      <w:pPr>
        <w:pStyle w:val="Loendilik"/>
        <w:numPr>
          <w:ilvl w:val="1"/>
          <w:numId w:val="36"/>
        </w:numPr>
        <w:spacing w:line="240" w:lineRule="auto"/>
      </w:pPr>
      <w:r w:rsidRPr="001A6062">
        <w:t>Lapsevanem võib koha kasutamise igal ajal lõpetada, teatades sellest lasteaia direktorile vähemalt 14 päeva ette.</w:t>
      </w:r>
    </w:p>
    <w:p w14:paraId="0B6D8F84" w14:textId="4CE0838A" w:rsidR="001A6062" w:rsidRDefault="001A6062" w:rsidP="004F72EA">
      <w:pPr>
        <w:pStyle w:val="Loendilik"/>
        <w:numPr>
          <w:ilvl w:val="1"/>
          <w:numId w:val="36"/>
        </w:numPr>
        <w:spacing w:line="240" w:lineRule="auto"/>
      </w:pPr>
      <w:r>
        <w:t>Lapsevanem teavitab lasteasutust, kui on otsustanud koolikohustuse edasilükkamise.</w:t>
      </w:r>
    </w:p>
    <w:p w14:paraId="4D81646F" w14:textId="0CB14EE5" w:rsidR="001A6062" w:rsidRDefault="001A6062" w:rsidP="004F72EA">
      <w:pPr>
        <w:pStyle w:val="Loendilik"/>
        <w:numPr>
          <w:ilvl w:val="1"/>
          <w:numId w:val="36"/>
        </w:numPr>
        <w:spacing w:line="240" w:lineRule="auto"/>
      </w:pPr>
      <w:r>
        <w:t>Kooliminevale lapse vanemale väljastab lasteaed koolivalmiduskaardi vastavalt kehtivale korrale.</w:t>
      </w:r>
    </w:p>
    <w:p w14:paraId="0B2BE597" w14:textId="77777777" w:rsidR="008A28BB" w:rsidRDefault="008A28BB" w:rsidP="004F72EA">
      <w:pPr>
        <w:pStyle w:val="Loendilik"/>
        <w:spacing w:line="240" w:lineRule="auto"/>
      </w:pPr>
    </w:p>
    <w:p w14:paraId="042C6BCC" w14:textId="3961BB85" w:rsidR="008A28BB" w:rsidRDefault="008A28BB" w:rsidP="004F72EA">
      <w:pPr>
        <w:pStyle w:val="Loendilik"/>
        <w:numPr>
          <w:ilvl w:val="0"/>
          <w:numId w:val="26"/>
        </w:numPr>
        <w:spacing w:line="240" w:lineRule="auto"/>
        <w:rPr>
          <w:b/>
          <w:bCs/>
        </w:rPr>
      </w:pPr>
      <w:r w:rsidRPr="008A28BB">
        <w:rPr>
          <w:b/>
          <w:bCs/>
        </w:rPr>
        <w:t>LÕPPSÄTTED</w:t>
      </w:r>
    </w:p>
    <w:p w14:paraId="70039815" w14:textId="77777777" w:rsidR="00520694" w:rsidRDefault="00520694" w:rsidP="00520694">
      <w:pPr>
        <w:pStyle w:val="Loendilik"/>
        <w:spacing w:line="240" w:lineRule="auto"/>
        <w:rPr>
          <w:b/>
          <w:bCs/>
        </w:rPr>
      </w:pPr>
    </w:p>
    <w:p w14:paraId="3D64E5C2" w14:textId="7C418B82" w:rsidR="008A28BB" w:rsidRDefault="008A28BB" w:rsidP="004F72EA">
      <w:pPr>
        <w:pStyle w:val="Loendilik"/>
        <w:numPr>
          <w:ilvl w:val="1"/>
          <w:numId w:val="33"/>
        </w:numPr>
        <w:spacing w:line="240" w:lineRule="auto"/>
      </w:pPr>
      <w:r w:rsidRPr="008A28BB">
        <w:t>Ettepanekuid kodukorra muutmiseks võivad teha kõik, lapsevanemad</w:t>
      </w:r>
      <w:r>
        <w:t>, lasteaia töötajad</w:t>
      </w:r>
      <w:r w:rsidRPr="008A28BB">
        <w:t xml:space="preserve"> ja vallavalitsuse esindajad.</w:t>
      </w:r>
    </w:p>
    <w:p w14:paraId="47E6C6AA" w14:textId="29543A1F" w:rsidR="008A28BB" w:rsidRDefault="008A28BB" w:rsidP="004F72EA">
      <w:pPr>
        <w:pStyle w:val="Loendilik"/>
        <w:numPr>
          <w:ilvl w:val="1"/>
          <w:numId w:val="33"/>
        </w:numPr>
        <w:spacing w:line="240" w:lineRule="auto"/>
      </w:pPr>
      <w:r w:rsidRPr="008A28BB">
        <w:t>Lasteaia kodukorda muudetakse seoses lasteaia tegevust reguleerivate õigusaktide muudatustega, lasteaia hoolekogu, pedagoogilise nõukogu või juhtkonna ettepanekutega ning lasteaia sisehindamise käigus ilmnenud parendusvajadustega.</w:t>
      </w:r>
    </w:p>
    <w:p w14:paraId="13C340C5" w14:textId="77777777" w:rsidR="004F72EA" w:rsidRDefault="008A28BB" w:rsidP="004F72EA">
      <w:pPr>
        <w:pStyle w:val="Loendilik"/>
        <w:numPr>
          <w:ilvl w:val="1"/>
          <w:numId w:val="33"/>
        </w:numPr>
        <w:spacing w:line="240" w:lineRule="auto"/>
      </w:pPr>
      <w:r w:rsidRPr="008A28BB">
        <w:t xml:space="preserve">Lasteaia kodukord on lapsele, vanemale ja lasteaia töötajale täitmiseks kohustuslik ning see avalikustatakse </w:t>
      </w:r>
      <w:r>
        <w:t>Aegviidu Kooli kodulehel.</w:t>
      </w:r>
    </w:p>
    <w:p w14:paraId="04AEC6F5" w14:textId="4BEDE57B" w:rsidR="00623355" w:rsidRPr="0019113A" w:rsidRDefault="004F72EA" w:rsidP="004F72EA">
      <w:pPr>
        <w:pStyle w:val="Loendilik"/>
        <w:numPr>
          <w:ilvl w:val="1"/>
          <w:numId w:val="33"/>
        </w:numPr>
        <w:spacing w:line="240" w:lineRule="auto"/>
      </w:pPr>
      <w:r w:rsidRPr="004F72EA">
        <w:rPr>
          <w:color w:val="auto"/>
        </w:rPr>
        <w:t xml:space="preserve">Kodukorra kehtestab direktor, olles kuulanud ära hoolekogu arvamuse. </w:t>
      </w:r>
    </w:p>
    <w:sectPr w:rsidR="00623355" w:rsidRPr="001911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67"/>
    <w:multiLevelType w:val="multilevel"/>
    <w:tmpl w:val="DA80D84A"/>
    <w:lvl w:ilvl="0">
      <w:start w:val="2"/>
      <w:numFmt w:val="decimal"/>
      <w:lvlText w:val="%1"/>
      <w:lvlJc w:val="left"/>
      <w:pPr>
        <w:ind w:left="360" w:hanging="360"/>
      </w:pPr>
      <w:rPr>
        <w:rFonts w:hint="default"/>
        <w:b/>
        <w:color w:val="auto"/>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1" w15:restartNumberingAfterBreak="0">
    <w:nsid w:val="075A32F2"/>
    <w:multiLevelType w:val="hybridMultilevel"/>
    <w:tmpl w:val="30C8CC1C"/>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 w15:restartNumberingAfterBreak="0">
    <w:nsid w:val="08746C36"/>
    <w:multiLevelType w:val="multilevel"/>
    <w:tmpl w:val="DA80D84A"/>
    <w:lvl w:ilvl="0">
      <w:start w:val="2"/>
      <w:numFmt w:val="decimal"/>
      <w:lvlText w:val="%1"/>
      <w:lvlJc w:val="left"/>
      <w:pPr>
        <w:ind w:left="360" w:hanging="360"/>
      </w:pPr>
      <w:rPr>
        <w:rFonts w:hint="default"/>
        <w:b/>
        <w:color w:val="auto"/>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3" w15:restartNumberingAfterBreak="0">
    <w:nsid w:val="097B661A"/>
    <w:multiLevelType w:val="multilevel"/>
    <w:tmpl w:val="44608F9E"/>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0E10372F"/>
    <w:multiLevelType w:val="hybridMultilevel"/>
    <w:tmpl w:val="84F8B24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 w15:restartNumberingAfterBreak="0">
    <w:nsid w:val="105B2A0C"/>
    <w:multiLevelType w:val="multilevel"/>
    <w:tmpl w:val="DA80D84A"/>
    <w:lvl w:ilvl="0">
      <w:start w:val="2"/>
      <w:numFmt w:val="decimal"/>
      <w:lvlText w:val="%1"/>
      <w:lvlJc w:val="left"/>
      <w:pPr>
        <w:ind w:left="360" w:hanging="360"/>
      </w:pPr>
      <w:rPr>
        <w:rFonts w:hint="default"/>
        <w:b/>
        <w:color w:val="auto"/>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6" w15:restartNumberingAfterBreak="0">
    <w:nsid w:val="138D348A"/>
    <w:multiLevelType w:val="multilevel"/>
    <w:tmpl w:val="DA80D84A"/>
    <w:lvl w:ilvl="0">
      <w:start w:val="2"/>
      <w:numFmt w:val="decimal"/>
      <w:lvlText w:val="%1"/>
      <w:lvlJc w:val="left"/>
      <w:pPr>
        <w:ind w:left="360" w:hanging="360"/>
      </w:pPr>
      <w:rPr>
        <w:rFonts w:hint="default"/>
        <w:b/>
        <w:color w:val="auto"/>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7" w15:restartNumberingAfterBreak="0">
    <w:nsid w:val="1F094B12"/>
    <w:multiLevelType w:val="multilevel"/>
    <w:tmpl w:val="F052359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CC19F8"/>
    <w:multiLevelType w:val="multilevel"/>
    <w:tmpl w:val="FA369976"/>
    <w:lvl w:ilvl="0">
      <w:start w:val="7"/>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9" w15:restartNumberingAfterBreak="0">
    <w:nsid w:val="2092372B"/>
    <w:multiLevelType w:val="hybridMultilevel"/>
    <w:tmpl w:val="4CD4C2C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0" w15:restartNumberingAfterBreak="0">
    <w:nsid w:val="234076CF"/>
    <w:multiLevelType w:val="multilevel"/>
    <w:tmpl w:val="27EE2C5C"/>
    <w:lvl w:ilvl="0">
      <w:start w:val="7"/>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244F2D9A"/>
    <w:multiLevelType w:val="multilevel"/>
    <w:tmpl w:val="A41E8E3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5C52548"/>
    <w:multiLevelType w:val="multilevel"/>
    <w:tmpl w:val="EA3211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5B1F62"/>
    <w:multiLevelType w:val="hybridMultilevel"/>
    <w:tmpl w:val="39B41576"/>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4" w15:restartNumberingAfterBreak="0">
    <w:nsid w:val="36DE20A8"/>
    <w:multiLevelType w:val="multilevel"/>
    <w:tmpl w:val="26889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E53060"/>
    <w:multiLevelType w:val="multilevel"/>
    <w:tmpl w:val="415A95DA"/>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8F96541"/>
    <w:multiLevelType w:val="multilevel"/>
    <w:tmpl w:val="83E8BE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D015F"/>
    <w:multiLevelType w:val="multilevel"/>
    <w:tmpl w:val="7044412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EB68C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B67B21"/>
    <w:multiLevelType w:val="multilevel"/>
    <w:tmpl w:val="C74C276E"/>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0361341"/>
    <w:multiLevelType w:val="multilevel"/>
    <w:tmpl w:val="B0A8A420"/>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09A214D"/>
    <w:multiLevelType w:val="multilevel"/>
    <w:tmpl w:val="70668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A468B9"/>
    <w:multiLevelType w:val="multilevel"/>
    <w:tmpl w:val="98EE858E"/>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47FA74F5"/>
    <w:multiLevelType w:val="multilevel"/>
    <w:tmpl w:val="68502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3C606A"/>
    <w:multiLevelType w:val="multilevel"/>
    <w:tmpl w:val="DA80D84A"/>
    <w:lvl w:ilvl="0">
      <w:start w:val="2"/>
      <w:numFmt w:val="decimal"/>
      <w:lvlText w:val="%1"/>
      <w:lvlJc w:val="left"/>
      <w:pPr>
        <w:ind w:left="360" w:hanging="360"/>
      </w:pPr>
      <w:rPr>
        <w:rFonts w:hint="default"/>
        <w:b/>
        <w:color w:val="auto"/>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25" w15:restartNumberingAfterBreak="0">
    <w:nsid w:val="52BF3297"/>
    <w:multiLevelType w:val="multilevel"/>
    <w:tmpl w:val="F5CEA85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7906E96"/>
    <w:multiLevelType w:val="multilevel"/>
    <w:tmpl w:val="DA80D84A"/>
    <w:lvl w:ilvl="0">
      <w:start w:val="2"/>
      <w:numFmt w:val="decimal"/>
      <w:lvlText w:val="%1"/>
      <w:lvlJc w:val="left"/>
      <w:pPr>
        <w:ind w:left="360" w:hanging="360"/>
      </w:pPr>
      <w:rPr>
        <w:rFonts w:hint="default"/>
        <w:b/>
        <w:color w:val="auto"/>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27" w15:restartNumberingAfterBreak="0">
    <w:nsid w:val="5C5D331C"/>
    <w:multiLevelType w:val="hybridMultilevel"/>
    <w:tmpl w:val="F0E4DDA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8" w15:restartNumberingAfterBreak="0">
    <w:nsid w:val="5FCA0381"/>
    <w:multiLevelType w:val="multilevel"/>
    <w:tmpl w:val="2F703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6D054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B35C61"/>
    <w:multiLevelType w:val="multilevel"/>
    <w:tmpl w:val="67826D9C"/>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1E3F53"/>
    <w:multiLevelType w:val="multilevel"/>
    <w:tmpl w:val="9A726B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DF94653"/>
    <w:multiLevelType w:val="multilevel"/>
    <w:tmpl w:val="DA34A8F8"/>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3" w15:restartNumberingAfterBreak="0">
    <w:nsid w:val="6EA329B1"/>
    <w:multiLevelType w:val="multilevel"/>
    <w:tmpl w:val="689A6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93116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CB1383"/>
    <w:multiLevelType w:val="multilevel"/>
    <w:tmpl w:val="FF54F0E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FED0B56"/>
    <w:multiLevelType w:val="multilevel"/>
    <w:tmpl w:val="0624D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7701548">
    <w:abstractNumId w:val="1"/>
  </w:num>
  <w:num w:numId="2" w16cid:durableId="1101799913">
    <w:abstractNumId w:val="33"/>
  </w:num>
  <w:num w:numId="3" w16cid:durableId="1243678628">
    <w:abstractNumId w:val="28"/>
  </w:num>
  <w:num w:numId="4" w16cid:durableId="1339383521">
    <w:abstractNumId w:val="9"/>
  </w:num>
  <w:num w:numId="5" w16cid:durableId="1361012831">
    <w:abstractNumId w:val="10"/>
  </w:num>
  <w:num w:numId="6" w16cid:durableId="1369336745">
    <w:abstractNumId w:val="4"/>
  </w:num>
  <w:num w:numId="7" w16cid:durableId="1393046043">
    <w:abstractNumId w:val="21"/>
  </w:num>
  <w:num w:numId="8" w16cid:durableId="142743121">
    <w:abstractNumId w:val="24"/>
  </w:num>
  <w:num w:numId="9" w16cid:durableId="1595240212">
    <w:abstractNumId w:val="5"/>
  </w:num>
  <w:num w:numId="10" w16cid:durableId="1600793558">
    <w:abstractNumId w:val="22"/>
  </w:num>
  <w:num w:numId="11" w16cid:durableId="1627660143">
    <w:abstractNumId w:val="25"/>
  </w:num>
  <w:num w:numId="12" w16cid:durableId="1752311274">
    <w:abstractNumId w:val="12"/>
  </w:num>
  <w:num w:numId="13" w16cid:durableId="1789354992">
    <w:abstractNumId w:val="23"/>
  </w:num>
  <w:num w:numId="14" w16cid:durableId="1805729577">
    <w:abstractNumId w:val="8"/>
  </w:num>
  <w:num w:numId="15" w16cid:durableId="1823082987">
    <w:abstractNumId w:val="17"/>
  </w:num>
  <w:num w:numId="16" w16cid:durableId="1884752694">
    <w:abstractNumId w:val="18"/>
  </w:num>
  <w:num w:numId="17" w16cid:durableId="1896892705">
    <w:abstractNumId w:val="13"/>
  </w:num>
  <w:num w:numId="18" w16cid:durableId="2076582702">
    <w:abstractNumId w:val="29"/>
  </w:num>
  <w:num w:numId="19" w16cid:durableId="2081824640">
    <w:abstractNumId w:val="20"/>
  </w:num>
  <w:num w:numId="20" w16cid:durableId="2089111190">
    <w:abstractNumId w:val="2"/>
  </w:num>
  <w:num w:numId="21" w16cid:durableId="2123644471">
    <w:abstractNumId w:val="16"/>
  </w:num>
  <w:num w:numId="22" w16cid:durableId="217593193">
    <w:abstractNumId w:val="32"/>
  </w:num>
  <w:num w:numId="23" w16cid:durableId="281961189">
    <w:abstractNumId w:val="14"/>
  </w:num>
  <w:num w:numId="24" w16cid:durableId="291832359">
    <w:abstractNumId w:val="3"/>
  </w:num>
  <w:num w:numId="25" w16cid:durableId="394744912">
    <w:abstractNumId w:val="36"/>
  </w:num>
  <w:num w:numId="26" w16cid:durableId="412314662">
    <w:abstractNumId w:val="30"/>
  </w:num>
  <w:num w:numId="27" w16cid:durableId="41441516">
    <w:abstractNumId w:val="19"/>
  </w:num>
  <w:num w:numId="28" w16cid:durableId="463156266">
    <w:abstractNumId w:val="31"/>
  </w:num>
  <w:num w:numId="29" w16cid:durableId="490410147">
    <w:abstractNumId w:val="26"/>
  </w:num>
  <w:num w:numId="30" w16cid:durableId="500699608">
    <w:abstractNumId w:val="0"/>
  </w:num>
  <w:num w:numId="31" w16cid:durableId="547297825">
    <w:abstractNumId w:val="11"/>
  </w:num>
  <w:num w:numId="32" w16cid:durableId="593977405">
    <w:abstractNumId w:val="27"/>
  </w:num>
  <w:num w:numId="33" w16cid:durableId="600845050">
    <w:abstractNumId w:val="35"/>
  </w:num>
  <w:num w:numId="34" w16cid:durableId="788428440">
    <w:abstractNumId w:val="34"/>
  </w:num>
  <w:num w:numId="35" w16cid:durableId="843474202">
    <w:abstractNumId w:val="15"/>
  </w:num>
  <w:num w:numId="36" w16cid:durableId="873037051">
    <w:abstractNumId w:val="7"/>
  </w:num>
  <w:num w:numId="37" w16cid:durableId="925506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4F5"/>
    <w:rsid w:val="0000416F"/>
    <w:rsid w:val="00021AF0"/>
    <w:rsid w:val="00032926"/>
    <w:rsid w:val="00037239"/>
    <w:rsid w:val="000617DD"/>
    <w:rsid w:val="00095383"/>
    <w:rsid w:val="000C2984"/>
    <w:rsid w:val="000F40AF"/>
    <w:rsid w:val="00103490"/>
    <w:rsid w:val="00105DF1"/>
    <w:rsid w:val="001138BD"/>
    <w:rsid w:val="001208BE"/>
    <w:rsid w:val="00151DB3"/>
    <w:rsid w:val="0015605A"/>
    <w:rsid w:val="001717F9"/>
    <w:rsid w:val="001753BF"/>
    <w:rsid w:val="001754E1"/>
    <w:rsid w:val="0019113A"/>
    <w:rsid w:val="001A6062"/>
    <w:rsid w:val="001A7EBB"/>
    <w:rsid w:val="001D031D"/>
    <w:rsid w:val="001F3ADC"/>
    <w:rsid w:val="0022651A"/>
    <w:rsid w:val="00240FED"/>
    <w:rsid w:val="002A32F6"/>
    <w:rsid w:val="00305303"/>
    <w:rsid w:val="00305E55"/>
    <w:rsid w:val="0035100C"/>
    <w:rsid w:val="0036304C"/>
    <w:rsid w:val="00366C56"/>
    <w:rsid w:val="00377C3F"/>
    <w:rsid w:val="003B6BA9"/>
    <w:rsid w:val="003E6068"/>
    <w:rsid w:val="0041353F"/>
    <w:rsid w:val="00424DF9"/>
    <w:rsid w:val="00460F66"/>
    <w:rsid w:val="00494DB6"/>
    <w:rsid w:val="004A0CBA"/>
    <w:rsid w:val="004A5D24"/>
    <w:rsid w:val="004F69D7"/>
    <w:rsid w:val="004F72EA"/>
    <w:rsid w:val="0050078C"/>
    <w:rsid w:val="00520694"/>
    <w:rsid w:val="00534E9D"/>
    <w:rsid w:val="00554866"/>
    <w:rsid w:val="00561704"/>
    <w:rsid w:val="00567F56"/>
    <w:rsid w:val="00576452"/>
    <w:rsid w:val="005C22F3"/>
    <w:rsid w:val="005C566E"/>
    <w:rsid w:val="0060294C"/>
    <w:rsid w:val="00606784"/>
    <w:rsid w:val="00606CBB"/>
    <w:rsid w:val="00621A4B"/>
    <w:rsid w:val="00623355"/>
    <w:rsid w:val="00636033"/>
    <w:rsid w:val="00642184"/>
    <w:rsid w:val="00650D95"/>
    <w:rsid w:val="00665852"/>
    <w:rsid w:val="0069259B"/>
    <w:rsid w:val="006A08EB"/>
    <w:rsid w:val="006B07AD"/>
    <w:rsid w:val="006E1CA7"/>
    <w:rsid w:val="0077467F"/>
    <w:rsid w:val="007A37F3"/>
    <w:rsid w:val="007D7EA7"/>
    <w:rsid w:val="007F27DC"/>
    <w:rsid w:val="00804302"/>
    <w:rsid w:val="00821249"/>
    <w:rsid w:val="008344F5"/>
    <w:rsid w:val="00845085"/>
    <w:rsid w:val="00880E44"/>
    <w:rsid w:val="00890607"/>
    <w:rsid w:val="008A28BB"/>
    <w:rsid w:val="008B3943"/>
    <w:rsid w:val="008F7A2A"/>
    <w:rsid w:val="009025A0"/>
    <w:rsid w:val="009153FB"/>
    <w:rsid w:val="009320BC"/>
    <w:rsid w:val="0097512F"/>
    <w:rsid w:val="00996854"/>
    <w:rsid w:val="009C6345"/>
    <w:rsid w:val="00A15646"/>
    <w:rsid w:val="00A2252A"/>
    <w:rsid w:val="00A44E7F"/>
    <w:rsid w:val="00A477BA"/>
    <w:rsid w:val="00AC2C47"/>
    <w:rsid w:val="00AD294B"/>
    <w:rsid w:val="00AE57F8"/>
    <w:rsid w:val="00AF2F7D"/>
    <w:rsid w:val="00BA4C55"/>
    <w:rsid w:val="00C16A0F"/>
    <w:rsid w:val="00CE0D67"/>
    <w:rsid w:val="00CE35B4"/>
    <w:rsid w:val="00CE56DC"/>
    <w:rsid w:val="00DB0BCF"/>
    <w:rsid w:val="00DC63A2"/>
    <w:rsid w:val="00E234A5"/>
    <w:rsid w:val="00E26455"/>
    <w:rsid w:val="00E33735"/>
    <w:rsid w:val="00EA09CD"/>
    <w:rsid w:val="00EB7C28"/>
    <w:rsid w:val="00EE5260"/>
    <w:rsid w:val="00F11E8A"/>
    <w:rsid w:val="00F33DB6"/>
    <w:rsid w:val="00F42BC1"/>
    <w:rsid w:val="00F4727C"/>
    <w:rsid w:val="00F506C0"/>
    <w:rsid w:val="00F54F50"/>
    <w:rsid w:val="00F6483A"/>
    <w:rsid w:val="00F77C5D"/>
    <w:rsid w:val="00F948E0"/>
    <w:rsid w:val="00FA3920"/>
    <w:rsid w:val="00FB2A9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E4A86"/>
  <w15:chartTrackingRefBased/>
  <w15:docId w15:val="{5B84FE2E-DED8-4CB9-BBA9-39636E71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kern w:val="2"/>
        <w:sz w:val="24"/>
        <w:szCs w:val="24"/>
        <w:lang w:val="et-EE"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rsid w:val="008344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uiPriority w:val="9"/>
    <w:semiHidden/>
    <w:unhideWhenUsed/>
    <w:qFormat/>
    <w:rsid w:val="008344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uiPriority w:val="9"/>
    <w:semiHidden/>
    <w:unhideWhenUsed/>
    <w:qFormat/>
    <w:rsid w:val="008344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uiPriority w:val="9"/>
    <w:semiHidden/>
    <w:unhideWhenUsed/>
    <w:qFormat/>
    <w:rsid w:val="008344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uiPriority w:val="9"/>
    <w:semiHidden/>
    <w:unhideWhenUsed/>
    <w:qFormat/>
    <w:rsid w:val="008344F5"/>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uiPriority w:val="9"/>
    <w:semiHidden/>
    <w:unhideWhenUsed/>
    <w:qFormat/>
    <w:rsid w:val="008344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uiPriority w:val="9"/>
    <w:semiHidden/>
    <w:unhideWhenUsed/>
    <w:qFormat/>
    <w:rsid w:val="008344F5"/>
    <w:pPr>
      <w:keepNext/>
      <w:keepLines/>
      <w:spacing w:before="40" w:after="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uiPriority w:val="9"/>
    <w:semiHidden/>
    <w:unhideWhenUsed/>
    <w:qFormat/>
    <w:rsid w:val="008344F5"/>
    <w:pPr>
      <w:keepNext/>
      <w:keepLines/>
      <w:spacing w:after="0"/>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uiPriority w:val="9"/>
    <w:semiHidden/>
    <w:unhideWhenUsed/>
    <w:qFormat/>
    <w:rsid w:val="008344F5"/>
    <w:pPr>
      <w:keepNext/>
      <w:keepLines/>
      <w:spacing w:after="0"/>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Loendilik">
    <w:name w:val="List Paragraph"/>
    <w:basedOn w:val="Normaallaad"/>
    <w:uiPriority w:val="34"/>
    <w:qFormat/>
    <w:rsid w:val="008344F5"/>
    <w:pPr>
      <w:ind w:left="720"/>
      <w:contextualSpacing/>
    </w:pPr>
  </w:style>
  <w:style w:type="character" w:styleId="Selgeltmrgatavrhutus">
    <w:name w:val="Intense Emphasis"/>
    <w:basedOn w:val="Liguvaikefont"/>
    <w:uiPriority w:val="21"/>
    <w:qFormat/>
    <w:rsid w:val="008344F5"/>
    <w:rPr>
      <w:i/>
      <w:iCs/>
      <w:color w:val="0F4761" w:themeColor="accent1" w:themeShade="BF"/>
    </w:rPr>
  </w:style>
  <w:style w:type="character" w:styleId="Selgeltmrgatavviide">
    <w:name w:val="Intense Reference"/>
    <w:basedOn w:val="Liguvaikefont"/>
    <w:uiPriority w:val="32"/>
    <w:qFormat/>
    <w:rsid w:val="008344F5"/>
    <w:rPr>
      <w:b/>
      <w:bCs/>
      <w:smallCaps/>
      <w:color w:val="0F4761" w:themeColor="accent1" w:themeShade="BF"/>
      <w:spacing w:val="5"/>
    </w:rPr>
  </w:style>
  <w:style w:type="paragraph" w:styleId="Normaallaadveeb">
    <w:name w:val="Normal (Web)"/>
    <w:basedOn w:val="Normaallaad"/>
    <w:uiPriority w:val="99"/>
    <w:unhideWhenUsed/>
    <w:rsid w:val="00996854"/>
    <w:pPr>
      <w:spacing w:before="100" w:beforeAutospacing="1" w:after="100" w:afterAutospacing="1" w:line="240" w:lineRule="auto"/>
    </w:pPr>
    <w:rPr>
      <w:rFonts w:eastAsia="Times New Roman"/>
      <w:color w:val="auto"/>
      <w:kern w:val="0"/>
      <w:lang w:eastAsia="et-EE"/>
      <w14:ligatures w14:val="none"/>
    </w:rPr>
  </w:style>
  <w:style w:type="character" w:customStyle="1" w:styleId="Pealkiri1Mrk">
    <w:name w:val="Pealkiri 1 Märk"/>
    <w:basedOn w:val="Liguvaikefont"/>
    <w:uiPriority w:val="9"/>
    <w:rsid w:val="0003292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uiPriority w:val="9"/>
    <w:semiHidden/>
    <w:rsid w:val="0003292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uiPriority w:val="9"/>
    <w:semiHidden/>
    <w:rsid w:val="00032926"/>
    <w:rPr>
      <w:rFonts w:asciiTheme="minorHAnsi" w:eastAsiaTheme="majorEastAsia" w:hAnsiTheme="minorHAnsi" w:cstheme="majorBidi"/>
      <w:color w:val="0F4761" w:themeColor="accent1" w:themeShade="BF"/>
      <w:sz w:val="28"/>
      <w:szCs w:val="28"/>
    </w:rPr>
  </w:style>
  <w:style w:type="character" w:customStyle="1" w:styleId="Pealkiri4Mrk">
    <w:name w:val="Pealkiri 4 Märk"/>
    <w:basedOn w:val="Liguvaikefont"/>
    <w:uiPriority w:val="9"/>
    <w:semiHidden/>
    <w:rsid w:val="00032926"/>
    <w:rPr>
      <w:rFonts w:asciiTheme="minorHAnsi" w:eastAsiaTheme="majorEastAsia" w:hAnsiTheme="minorHAnsi" w:cstheme="majorBidi"/>
      <w:i/>
      <w:iCs/>
      <w:color w:val="0F4761" w:themeColor="accent1" w:themeShade="BF"/>
    </w:rPr>
  </w:style>
  <w:style w:type="character" w:customStyle="1" w:styleId="Pealkiri5Mrk">
    <w:name w:val="Pealkiri 5 Märk"/>
    <w:basedOn w:val="Liguvaikefont"/>
    <w:uiPriority w:val="9"/>
    <w:semiHidden/>
    <w:rsid w:val="00032926"/>
    <w:rPr>
      <w:rFonts w:asciiTheme="minorHAnsi" w:eastAsiaTheme="majorEastAsia" w:hAnsiTheme="minorHAnsi" w:cstheme="majorBidi"/>
      <w:color w:val="0F4761" w:themeColor="accent1" w:themeShade="BF"/>
    </w:rPr>
  </w:style>
  <w:style w:type="character" w:customStyle="1" w:styleId="Pealkiri6Mrk">
    <w:name w:val="Pealkiri 6 Märk"/>
    <w:basedOn w:val="Liguvaikefont"/>
    <w:uiPriority w:val="9"/>
    <w:semiHidden/>
    <w:rsid w:val="00032926"/>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uiPriority w:val="9"/>
    <w:semiHidden/>
    <w:rsid w:val="00032926"/>
    <w:rPr>
      <w:rFonts w:asciiTheme="minorHAnsi" w:eastAsiaTheme="majorEastAsia" w:hAnsiTheme="minorHAnsi" w:cstheme="majorBidi"/>
      <w:color w:val="595959" w:themeColor="text1" w:themeTint="A6"/>
    </w:rPr>
  </w:style>
  <w:style w:type="character" w:customStyle="1" w:styleId="Pealkiri8Mrk">
    <w:name w:val="Pealkiri 8 Märk"/>
    <w:basedOn w:val="Liguvaikefont"/>
    <w:uiPriority w:val="9"/>
    <w:semiHidden/>
    <w:rsid w:val="00032926"/>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uiPriority w:val="9"/>
    <w:semiHidden/>
    <w:rsid w:val="00032926"/>
    <w:rPr>
      <w:rFonts w:asciiTheme="minorHAnsi" w:eastAsiaTheme="majorEastAsia" w:hAnsiTheme="minorHAnsi" w:cstheme="majorBidi"/>
      <w:color w:val="272727" w:themeColor="text1" w:themeTint="D8"/>
    </w:rPr>
  </w:style>
  <w:style w:type="character" w:customStyle="1" w:styleId="PealkiriMrk">
    <w:name w:val="Pealkiri Märk"/>
    <w:basedOn w:val="Liguvaikefont"/>
    <w:uiPriority w:val="10"/>
    <w:rsid w:val="00032926"/>
    <w:rPr>
      <w:rFonts w:asciiTheme="majorHAnsi" w:eastAsiaTheme="majorEastAsia" w:hAnsiTheme="majorHAnsi" w:cstheme="majorBidi"/>
      <w:color w:val="auto"/>
      <w:spacing w:val="-10"/>
      <w:kern w:val="28"/>
      <w:sz w:val="56"/>
      <w:szCs w:val="56"/>
    </w:rPr>
  </w:style>
  <w:style w:type="character" w:customStyle="1" w:styleId="AlapealkiriMrk">
    <w:name w:val="Alapealkiri Märk"/>
    <w:basedOn w:val="Liguvaikefont"/>
    <w:uiPriority w:val="11"/>
    <w:rsid w:val="00032926"/>
    <w:rPr>
      <w:rFonts w:asciiTheme="minorHAnsi" w:eastAsiaTheme="majorEastAsia" w:hAnsiTheme="minorHAnsi" w:cstheme="majorBidi"/>
      <w:color w:val="595959" w:themeColor="text1" w:themeTint="A6"/>
      <w:spacing w:val="15"/>
      <w:sz w:val="28"/>
      <w:szCs w:val="28"/>
    </w:rPr>
  </w:style>
  <w:style w:type="character" w:customStyle="1" w:styleId="TsitaatMrk">
    <w:name w:val="Tsitaat Märk"/>
    <w:basedOn w:val="Liguvaikefont"/>
    <w:uiPriority w:val="29"/>
    <w:rsid w:val="00032926"/>
    <w:rPr>
      <w:i/>
      <w:iCs/>
      <w:color w:val="404040" w:themeColor="text1" w:themeTint="BF"/>
    </w:rPr>
  </w:style>
  <w:style w:type="character" w:customStyle="1" w:styleId="SelgeltmrgatavtsitaatMrk">
    <w:name w:val="Selgelt märgatav tsitaat Märk"/>
    <w:basedOn w:val="Liguvaikefont"/>
    <w:uiPriority w:val="30"/>
    <w:rsid w:val="00032926"/>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f5774-5d6e-4518-b42b-a45e346b6f44">
      <Terms xmlns="http://schemas.microsoft.com/office/infopath/2007/PartnerControls"/>
    </lcf76f155ced4ddcb4097134ff3c332f>
    <TaxCatchAll xmlns="339afaf6-2f24-4b58-b1c5-c41ee61626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B826966D478714AA429F310298E7A6A" ma:contentTypeVersion="10" ma:contentTypeDescription="Loo uus dokument" ma:contentTypeScope="" ma:versionID="394f3eabd30dde70c699ac4f16f79139">
  <xsd:schema xmlns:xsd="http://www.w3.org/2001/XMLSchema" xmlns:xs="http://www.w3.org/2001/XMLSchema" xmlns:p="http://schemas.microsoft.com/office/2006/metadata/properties" xmlns:ns2="beaf5774-5d6e-4518-b42b-a45e346b6f44" xmlns:ns3="339afaf6-2f24-4b58-b1c5-c41ee616265a" targetNamespace="http://schemas.microsoft.com/office/2006/metadata/properties" ma:root="true" ma:fieldsID="f22ceef9358aa5ab2c67e9e05622ffca" ns2:_="" ns3:_="">
    <xsd:import namespace="beaf5774-5d6e-4518-b42b-a45e346b6f44"/>
    <xsd:import namespace="339afaf6-2f24-4b58-b1c5-c41ee61626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f5774-5d6e-4518-b42b-a45e346b6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59d76414-e187-46b7-85ab-b5f7d302b1f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9afaf6-2f24-4b58-b1c5-c41ee61626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ba65d2-65f0-4478-a2cf-51d41209c408}" ma:internalName="TaxCatchAll" ma:showField="CatchAllData" ma:web="339afaf6-2f24-4b58-b1c5-c41ee6162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F411A-A56F-446C-B49D-41BD2E730043}">
  <ds:schemaRefs>
    <ds:schemaRef ds:uri="http://schemas.microsoft.com/sharepoint/v3/contenttype/forms"/>
  </ds:schemaRefs>
</ds:datastoreItem>
</file>

<file path=customXml/itemProps2.xml><?xml version="1.0" encoding="utf-8"?>
<ds:datastoreItem xmlns:ds="http://schemas.openxmlformats.org/officeDocument/2006/customXml" ds:itemID="{5690C995-2795-4F9A-8CF2-07D0867A9465}">
  <ds:schemaRefs>
    <ds:schemaRef ds:uri="http://schemas.microsoft.com/office/2006/metadata/properties"/>
    <ds:schemaRef ds:uri="http://schemas.microsoft.com/office/infopath/2007/PartnerControls"/>
    <ds:schemaRef ds:uri="beaf5774-5d6e-4518-b42b-a45e346b6f44"/>
    <ds:schemaRef ds:uri="339afaf6-2f24-4b58-b1c5-c41ee616265a"/>
  </ds:schemaRefs>
</ds:datastoreItem>
</file>

<file path=customXml/itemProps3.xml><?xml version="1.0" encoding="utf-8"?>
<ds:datastoreItem xmlns:ds="http://schemas.openxmlformats.org/officeDocument/2006/customXml" ds:itemID="{56716964-89BC-49DB-8C82-9DD7245A8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f5774-5d6e-4518-b42b-a45e346b6f44"/>
    <ds:schemaRef ds:uri="339afaf6-2f24-4b58-b1c5-c41ee6162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3963</TotalTime>
  <Pages>7</Pages>
  <Words>3110</Words>
  <Characters>18040</Characters>
  <Application>Microsoft Office Word</Application>
  <DocSecurity>0</DocSecurity>
  <Lines>150</Lines>
  <Paragraphs>42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Leisson</dc:creator>
  <cp:keywords/>
  <dc:description/>
  <cp:lastModifiedBy>Jane Leisson</cp:lastModifiedBy>
  <cp:revision>77</cp:revision>
  <dcterms:created xsi:type="dcterms:W3CDTF">2026-03-19T10:49:00Z</dcterms:created>
  <dcterms:modified xsi:type="dcterms:W3CDTF">2026-06-08T10:06:00Z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0x0101002B826966D478714AA429F310298E7A6A</vt:lpwstr>
  </property>
  <property fmtid="{D5CDD505-2E9C-101B-9397-08002B2CF9AE}" pid="3" name="MediaServiceImageTags">
    <vt:lpwstr/>
  </property>
</Properties>
</file>